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A7A0" w14:textId="4A2C3598" w:rsidR="00A07127" w:rsidRDefault="00E86860" w:rsidP="00E86860">
      <w:pPr>
        <w:jc w:val="center"/>
        <w:rPr>
          <w:b/>
          <w:bCs/>
          <w:sz w:val="28"/>
          <w:szCs w:val="28"/>
          <w:u w:val="single"/>
        </w:rPr>
      </w:pPr>
      <w:r w:rsidRPr="00E86860">
        <w:rPr>
          <w:b/>
          <w:bCs/>
          <w:sz w:val="28"/>
          <w:szCs w:val="28"/>
          <w:u w:val="single"/>
        </w:rPr>
        <w:t>Meet the Speakers</w:t>
      </w:r>
    </w:p>
    <w:p w14:paraId="1D10DF96" w14:textId="2B5E4F64" w:rsidR="00E86860" w:rsidRDefault="00E86860" w:rsidP="00E86860">
      <w:pPr>
        <w:jc w:val="center"/>
        <w:rPr>
          <w:b/>
          <w:bCs/>
          <w:sz w:val="28"/>
          <w:szCs w:val="28"/>
          <w:u w:val="single"/>
        </w:rPr>
      </w:pPr>
    </w:p>
    <w:p w14:paraId="5C187742" w14:textId="31A40734" w:rsidR="00E86860" w:rsidRDefault="00E86860" w:rsidP="00E86860">
      <w:pPr>
        <w:jc w:val="center"/>
        <w:rPr>
          <w:b/>
          <w:bCs/>
          <w:sz w:val="28"/>
          <w:szCs w:val="28"/>
          <w:u w:val="single"/>
        </w:rPr>
      </w:pPr>
    </w:p>
    <w:p w14:paraId="7CB522C4" w14:textId="54DFF3D6" w:rsidR="00E86860" w:rsidRDefault="00391386" w:rsidP="00E86860">
      <w:pPr>
        <w:rPr>
          <w:sz w:val="28"/>
          <w:szCs w:val="28"/>
        </w:rPr>
      </w:pPr>
      <w:r>
        <w:rPr>
          <w:b/>
          <w:bCs/>
          <w:sz w:val="28"/>
          <w:szCs w:val="28"/>
        </w:rPr>
        <w:t xml:space="preserve">Registration Workshop </w:t>
      </w:r>
      <w:r w:rsidRPr="00391386">
        <w:rPr>
          <w:sz w:val="28"/>
          <w:szCs w:val="28"/>
        </w:rPr>
        <w:t>– 8</w:t>
      </w:r>
      <w:r>
        <w:rPr>
          <w:sz w:val="28"/>
          <w:szCs w:val="28"/>
        </w:rPr>
        <w:t>am</w:t>
      </w:r>
      <w:r w:rsidRPr="00391386">
        <w:rPr>
          <w:sz w:val="28"/>
          <w:szCs w:val="28"/>
        </w:rPr>
        <w:t xml:space="preserve">-11:30am </w:t>
      </w:r>
      <w:proofErr w:type="spellStart"/>
      <w:r>
        <w:rPr>
          <w:sz w:val="28"/>
          <w:szCs w:val="28"/>
        </w:rPr>
        <w:t>Desia</w:t>
      </w:r>
      <w:proofErr w:type="spellEnd"/>
      <w:r>
        <w:rPr>
          <w:sz w:val="28"/>
          <w:szCs w:val="28"/>
        </w:rPr>
        <w:t xml:space="preserve"> </w:t>
      </w:r>
      <w:proofErr w:type="spellStart"/>
      <w:r>
        <w:rPr>
          <w:sz w:val="28"/>
          <w:szCs w:val="28"/>
        </w:rPr>
        <w:t>Bramel</w:t>
      </w:r>
      <w:proofErr w:type="spellEnd"/>
      <w:r w:rsidR="003277A7">
        <w:rPr>
          <w:sz w:val="28"/>
          <w:szCs w:val="28"/>
        </w:rPr>
        <w:t xml:space="preserve">, Manager of Registration </w:t>
      </w:r>
    </w:p>
    <w:p w14:paraId="0AEADD4D" w14:textId="0F058644" w:rsidR="00391386" w:rsidRDefault="00391386" w:rsidP="00391386">
      <w:pPr>
        <w:pStyle w:val="ListParagraph"/>
        <w:numPr>
          <w:ilvl w:val="0"/>
          <w:numId w:val="1"/>
        </w:numPr>
        <w:rPr>
          <w:sz w:val="28"/>
          <w:szCs w:val="28"/>
        </w:rPr>
      </w:pPr>
      <w:r>
        <w:rPr>
          <w:sz w:val="28"/>
          <w:szCs w:val="28"/>
        </w:rPr>
        <w:t>Introduction of the new Registration Manual</w:t>
      </w:r>
    </w:p>
    <w:p w14:paraId="61FC85E4" w14:textId="4F5DA479" w:rsidR="00391386" w:rsidRDefault="00391386" w:rsidP="00391386">
      <w:pPr>
        <w:pStyle w:val="ListParagraph"/>
        <w:numPr>
          <w:ilvl w:val="1"/>
          <w:numId w:val="1"/>
        </w:numPr>
        <w:rPr>
          <w:sz w:val="28"/>
          <w:szCs w:val="28"/>
        </w:rPr>
      </w:pPr>
      <w:r>
        <w:rPr>
          <w:sz w:val="28"/>
          <w:szCs w:val="28"/>
        </w:rPr>
        <w:t>We will be going over sections of the Registration Manual that pertain to both recreational and competitive clubs</w:t>
      </w:r>
    </w:p>
    <w:p w14:paraId="6B69CDAC" w14:textId="2D262F17" w:rsidR="00391386" w:rsidRDefault="00391386" w:rsidP="00391386">
      <w:pPr>
        <w:pStyle w:val="ListParagraph"/>
        <w:numPr>
          <w:ilvl w:val="1"/>
          <w:numId w:val="1"/>
        </w:numPr>
        <w:rPr>
          <w:sz w:val="28"/>
          <w:szCs w:val="28"/>
        </w:rPr>
      </w:pPr>
      <w:r>
        <w:rPr>
          <w:sz w:val="28"/>
          <w:szCs w:val="28"/>
        </w:rPr>
        <w:t>We will have interactive discussions between more seasoned registrars and registrars just coming on board</w:t>
      </w:r>
    </w:p>
    <w:p w14:paraId="2CE93E4D" w14:textId="6CFDAB03" w:rsidR="00391386" w:rsidRDefault="00391386" w:rsidP="00391386">
      <w:pPr>
        <w:pStyle w:val="ListParagraph"/>
        <w:numPr>
          <w:ilvl w:val="1"/>
          <w:numId w:val="1"/>
        </w:numPr>
        <w:rPr>
          <w:sz w:val="28"/>
          <w:szCs w:val="28"/>
        </w:rPr>
      </w:pPr>
      <w:r>
        <w:rPr>
          <w:sz w:val="28"/>
          <w:szCs w:val="28"/>
        </w:rPr>
        <w:t xml:space="preserve">Updates on </w:t>
      </w:r>
      <w:r w:rsidR="003277A7">
        <w:rPr>
          <w:sz w:val="28"/>
          <w:szCs w:val="28"/>
        </w:rPr>
        <w:t>foreign</w:t>
      </w:r>
      <w:r>
        <w:rPr>
          <w:sz w:val="28"/>
          <w:szCs w:val="28"/>
        </w:rPr>
        <w:t xml:space="preserve"> born players and obtaining approval</w:t>
      </w:r>
    </w:p>
    <w:p w14:paraId="2579884C" w14:textId="71CD2588" w:rsidR="00391386" w:rsidRDefault="00391386" w:rsidP="00391386">
      <w:pPr>
        <w:pStyle w:val="ListParagraph"/>
        <w:numPr>
          <w:ilvl w:val="1"/>
          <w:numId w:val="1"/>
        </w:numPr>
        <w:rPr>
          <w:sz w:val="28"/>
          <w:szCs w:val="28"/>
        </w:rPr>
      </w:pPr>
      <w:r>
        <w:rPr>
          <w:sz w:val="28"/>
          <w:szCs w:val="28"/>
        </w:rPr>
        <w:t xml:space="preserve">Birth Verification Documents </w:t>
      </w:r>
    </w:p>
    <w:p w14:paraId="6625D800" w14:textId="13C997DB" w:rsidR="00391386" w:rsidRDefault="00391386" w:rsidP="00391386">
      <w:pPr>
        <w:pStyle w:val="ListParagraph"/>
        <w:numPr>
          <w:ilvl w:val="1"/>
          <w:numId w:val="1"/>
        </w:numPr>
        <w:rPr>
          <w:sz w:val="28"/>
          <w:szCs w:val="28"/>
        </w:rPr>
      </w:pPr>
      <w:r>
        <w:rPr>
          <w:sz w:val="28"/>
          <w:szCs w:val="28"/>
        </w:rPr>
        <w:t xml:space="preserve">Using the US Soccer Connect Scheduling system </w:t>
      </w:r>
    </w:p>
    <w:p w14:paraId="37D366EE" w14:textId="0266CCEB" w:rsidR="00391386" w:rsidRDefault="00391386" w:rsidP="00391386">
      <w:pPr>
        <w:pStyle w:val="ListParagraph"/>
        <w:numPr>
          <w:ilvl w:val="1"/>
          <w:numId w:val="1"/>
        </w:numPr>
        <w:rPr>
          <w:sz w:val="28"/>
          <w:szCs w:val="28"/>
        </w:rPr>
      </w:pPr>
      <w:r>
        <w:rPr>
          <w:sz w:val="28"/>
          <w:szCs w:val="28"/>
        </w:rPr>
        <w:t>Mobile Web App</w:t>
      </w:r>
    </w:p>
    <w:p w14:paraId="3CD011A3" w14:textId="293ADD34" w:rsidR="00391386" w:rsidRDefault="00391386" w:rsidP="00391386">
      <w:pPr>
        <w:rPr>
          <w:sz w:val="28"/>
          <w:szCs w:val="28"/>
        </w:rPr>
      </w:pPr>
    </w:p>
    <w:p w14:paraId="6B868D54" w14:textId="444535B4" w:rsidR="003277A7" w:rsidRPr="003277A7" w:rsidRDefault="00391386" w:rsidP="003277A7">
      <w:pPr>
        <w:pStyle w:val="ListParagraph"/>
        <w:numPr>
          <w:ilvl w:val="0"/>
          <w:numId w:val="1"/>
        </w:numPr>
        <w:rPr>
          <w:sz w:val="28"/>
          <w:szCs w:val="28"/>
        </w:rPr>
      </w:pPr>
      <w:r w:rsidRPr="00B0752C">
        <w:rPr>
          <w:b/>
          <w:bCs/>
          <w:sz w:val="28"/>
          <w:szCs w:val="28"/>
        </w:rPr>
        <w:t>Recreational Town Hall</w:t>
      </w:r>
      <w:r>
        <w:rPr>
          <w:sz w:val="28"/>
          <w:szCs w:val="28"/>
        </w:rPr>
        <w:t xml:space="preserve"> – 8am-9:</w:t>
      </w:r>
      <w:r w:rsidR="00C81AA3">
        <w:rPr>
          <w:sz w:val="28"/>
          <w:szCs w:val="28"/>
        </w:rPr>
        <w:t>0</w:t>
      </w:r>
      <w:r>
        <w:rPr>
          <w:sz w:val="28"/>
          <w:szCs w:val="28"/>
        </w:rPr>
        <w:t>0am Nelson Larson</w:t>
      </w:r>
      <w:r w:rsidR="0033325B">
        <w:rPr>
          <w:rFonts w:ascii="Calibri" w:eastAsia="Times New Roman" w:hAnsi="Calibri" w:cs="Calibri"/>
          <w:color w:val="000000"/>
          <w:sz w:val="28"/>
          <w:szCs w:val="28"/>
        </w:rPr>
        <w:t>, Technical Director</w:t>
      </w:r>
    </w:p>
    <w:p w14:paraId="679D660B" w14:textId="5FC55AA7" w:rsidR="003277A7" w:rsidRDefault="003277A7" w:rsidP="003277A7">
      <w:pPr>
        <w:pStyle w:val="ListParagraph"/>
        <w:numPr>
          <w:ilvl w:val="0"/>
          <w:numId w:val="3"/>
        </w:numPr>
        <w:rPr>
          <w:rFonts w:ascii="Calibri" w:eastAsia="Times New Roman" w:hAnsi="Calibri" w:cs="Calibri"/>
          <w:color w:val="000000"/>
          <w:sz w:val="28"/>
          <w:szCs w:val="28"/>
        </w:rPr>
      </w:pPr>
      <w:r w:rsidRPr="003277A7">
        <w:rPr>
          <w:rFonts w:ascii="Calibri" w:eastAsia="Times New Roman" w:hAnsi="Calibri" w:cs="Calibri"/>
          <w:color w:val="000000"/>
          <w:sz w:val="28"/>
          <w:szCs w:val="28"/>
        </w:rPr>
        <w:t xml:space="preserve">Nelson will host a recreational town hall with the Presidents and Directors of Coaching.  He will engage the clubs in some ideas for enhancing recreation soccer for the Fall 2022 season and beyond.  Topics discussed will be the stigma of “just rec”, use of </w:t>
      </w:r>
      <w:r w:rsidRPr="003277A7">
        <w:rPr>
          <w:rFonts w:ascii="Calibri" w:eastAsia="Times New Roman" w:hAnsi="Calibri" w:cs="Calibri"/>
          <w:color w:val="000000"/>
          <w:sz w:val="28"/>
          <w:szCs w:val="28"/>
        </w:rPr>
        <w:t>small, sided</w:t>
      </w:r>
      <w:r w:rsidRPr="003277A7">
        <w:rPr>
          <w:rFonts w:ascii="Calibri" w:eastAsia="Times New Roman" w:hAnsi="Calibri" w:cs="Calibri"/>
          <w:color w:val="000000"/>
          <w:sz w:val="28"/>
          <w:szCs w:val="28"/>
        </w:rPr>
        <w:t xml:space="preserve"> games, and the Children’s Bill of Rights in Sports.</w:t>
      </w:r>
    </w:p>
    <w:p w14:paraId="3133AC35" w14:textId="77777777" w:rsidR="0033325B" w:rsidRDefault="0033325B" w:rsidP="0033325B">
      <w:pPr>
        <w:pStyle w:val="ListParagraph"/>
        <w:ind w:left="1440"/>
        <w:rPr>
          <w:rFonts w:ascii="Calibri" w:eastAsia="Times New Roman" w:hAnsi="Calibri" w:cs="Calibri"/>
          <w:color w:val="000000"/>
          <w:sz w:val="28"/>
          <w:szCs w:val="28"/>
        </w:rPr>
      </w:pPr>
    </w:p>
    <w:p w14:paraId="277D7DAB" w14:textId="64748FD5" w:rsidR="003277A7" w:rsidRDefault="003277A7" w:rsidP="003277A7">
      <w:pPr>
        <w:pStyle w:val="ListParagraph"/>
        <w:numPr>
          <w:ilvl w:val="0"/>
          <w:numId w:val="4"/>
        </w:numPr>
        <w:rPr>
          <w:rFonts w:ascii="Calibri" w:eastAsia="Times New Roman" w:hAnsi="Calibri" w:cs="Calibri"/>
          <w:color w:val="000000"/>
          <w:sz w:val="28"/>
          <w:szCs w:val="28"/>
        </w:rPr>
      </w:pPr>
      <w:r w:rsidRPr="00B0752C">
        <w:rPr>
          <w:rFonts w:ascii="Calibri" w:eastAsia="Times New Roman" w:hAnsi="Calibri" w:cs="Calibri"/>
          <w:b/>
          <w:bCs/>
          <w:color w:val="000000"/>
          <w:sz w:val="28"/>
          <w:szCs w:val="28"/>
        </w:rPr>
        <w:t xml:space="preserve">Mojo </w:t>
      </w:r>
      <w:r w:rsidR="0033325B" w:rsidRPr="00B0752C">
        <w:rPr>
          <w:rFonts w:ascii="Calibri" w:eastAsia="Times New Roman" w:hAnsi="Calibri" w:cs="Calibri"/>
          <w:b/>
          <w:bCs/>
          <w:color w:val="000000"/>
          <w:sz w:val="28"/>
          <w:szCs w:val="28"/>
        </w:rPr>
        <w:t xml:space="preserve">Presentation </w:t>
      </w:r>
      <w:r w:rsidR="0033325B">
        <w:rPr>
          <w:rFonts w:ascii="Calibri" w:eastAsia="Times New Roman" w:hAnsi="Calibri" w:cs="Calibri"/>
          <w:color w:val="000000"/>
          <w:sz w:val="28"/>
          <w:szCs w:val="28"/>
        </w:rPr>
        <w:t>9:</w:t>
      </w:r>
      <w:r w:rsidR="00C81AA3">
        <w:rPr>
          <w:rFonts w:ascii="Calibri" w:eastAsia="Times New Roman" w:hAnsi="Calibri" w:cs="Calibri"/>
          <w:color w:val="000000"/>
          <w:sz w:val="28"/>
          <w:szCs w:val="28"/>
        </w:rPr>
        <w:t>0</w:t>
      </w:r>
      <w:r w:rsidR="0033325B">
        <w:rPr>
          <w:rFonts w:ascii="Calibri" w:eastAsia="Times New Roman" w:hAnsi="Calibri" w:cs="Calibri"/>
          <w:color w:val="000000"/>
          <w:sz w:val="28"/>
          <w:szCs w:val="28"/>
        </w:rPr>
        <w:t xml:space="preserve">0am </w:t>
      </w:r>
      <w:r w:rsidR="00C81AA3">
        <w:rPr>
          <w:rFonts w:ascii="Calibri" w:eastAsia="Times New Roman" w:hAnsi="Calibri" w:cs="Calibri"/>
          <w:color w:val="000000"/>
          <w:sz w:val="28"/>
          <w:szCs w:val="28"/>
        </w:rPr>
        <w:t>–</w:t>
      </w:r>
      <w:r w:rsidR="0033325B">
        <w:rPr>
          <w:rFonts w:ascii="Calibri" w:eastAsia="Times New Roman" w:hAnsi="Calibri" w:cs="Calibri"/>
          <w:color w:val="000000"/>
          <w:sz w:val="28"/>
          <w:szCs w:val="28"/>
        </w:rPr>
        <w:t xml:space="preserve"> </w:t>
      </w:r>
      <w:r w:rsidR="00C81AA3">
        <w:rPr>
          <w:rFonts w:ascii="Calibri" w:eastAsia="Times New Roman" w:hAnsi="Calibri" w:cs="Calibri"/>
          <w:color w:val="000000"/>
          <w:sz w:val="28"/>
          <w:szCs w:val="28"/>
        </w:rPr>
        <w:t>9:30</w:t>
      </w:r>
      <w:r w:rsidR="0033325B">
        <w:rPr>
          <w:rFonts w:ascii="Calibri" w:eastAsia="Times New Roman" w:hAnsi="Calibri" w:cs="Calibri"/>
          <w:color w:val="000000"/>
          <w:sz w:val="28"/>
          <w:szCs w:val="28"/>
        </w:rPr>
        <w:t>am</w:t>
      </w:r>
    </w:p>
    <w:p w14:paraId="23D26F72" w14:textId="706F4EF4" w:rsidR="0033325B" w:rsidRDefault="0033325B" w:rsidP="0033325B">
      <w:pPr>
        <w:pStyle w:val="ListParagraph"/>
        <w:numPr>
          <w:ilvl w:val="0"/>
          <w:numId w:val="3"/>
        </w:numPr>
        <w:rPr>
          <w:rFonts w:ascii="Calibri" w:eastAsia="Times New Roman" w:hAnsi="Calibri" w:cs="Calibri"/>
          <w:color w:val="000000"/>
          <w:sz w:val="28"/>
          <w:szCs w:val="28"/>
        </w:rPr>
      </w:pPr>
      <w:r>
        <w:rPr>
          <w:rFonts w:ascii="Calibri" w:eastAsia="Times New Roman" w:hAnsi="Calibri" w:cs="Calibri"/>
          <w:color w:val="000000"/>
          <w:sz w:val="28"/>
          <w:szCs w:val="28"/>
        </w:rPr>
        <w:t xml:space="preserve">Mojo will present their coaching app </w:t>
      </w:r>
    </w:p>
    <w:p w14:paraId="43660ADF" w14:textId="3AE7A72E" w:rsidR="0033325B" w:rsidRDefault="0033325B" w:rsidP="0033325B">
      <w:pPr>
        <w:rPr>
          <w:rFonts w:ascii="Calibri" w:eastAsia="Times New Roman" w:hAnsi="Calibri" w:cs="Calibri"/>
          <w:color w:val="000000"/>
          <w:sz w:val="28"/>
          <w:szCs w:val="28"/>
        </w:rPr>
      </w:pPr>
    </w:p>
    <w:p w14:paraId="640553F8" w14:textId="02242951" w:rsidR="0033325B" w:rsidRDefault="0033325B" w:rsidP="0033325B">
      <w:pPr>
        <w:pStyle w:val="ListParagraph"/>
        <w:numPr>
          <w:ilvl w:val="0"/>
          <w:numId w:val="4"/>
        </w:numPr>
        <w:rPr>
          <w:rFonts w:ascii="Calibri" w:eastAsia="Times New Roman" w:hAnsi="Calibri" w:cs="Calibri"/>
          <w:color w:val="000000"/>
          <w:sz w:val="28"/>
          <w:szCs w:val="28"/>
        </w:rPr>
      </w:pPr>
      <w:r w:rsidRPr="00B0752C">
        <w:rPr>
          <w:rFonts w:ascii="Calibri" w:eastAsia="Times New Roman" w:hAnsi="Calibri" w:cs="Calibri"/>
          <w:b/>
          <w:bCs/>
          <w:color w:val="000000"/>
          <w:sz w:val="28"/>
          <w:szCs w:val="28"/>
        </w:rPr>
        <w:t>Department of Justice</w:t>
      </w:r>
      <w:r>
        <w:rPr>
          <w:rFonts w:ascii="Calibri" w:eastAsia="Times New Roman" w:hAnsi="Calibri" w:cs="Calibri"/>
          <w:color w:val="000000"/>
          <w:sz w:val="28"/>
          <w:szCs w:val="28"/>
        </w:rPr>
        <w:t xml:space="preserve"> – 10:00am - 12:00pm </w:t>
      </w:r>
    </w:p>
    <w:p w14:paraId="514604CE" w14:textId="21BB1847" w:rsidR="00EB0908" w:rsidRDefault="00EB0908" w:rsidP="00EB0908">
      <w:pPr>
        <w:pStyle w:val="ListParagraph"/>
        <w:numPr>
          <w:ilvl w:val="0"/>
          <w:numId w:val="3"/>
        </w:numPr>
        <w:rPr>
          <w:rFonts w:eastAsia="Times New Roman" w:cstheme="minorHAnsi"/>
          <w:color w:val="323130"/>
          <w:sz w:val="28"/>
          <w:szCs w:val="28"/>
          <w:bdr w:val="none" w:sz="0" w:space="0" w:color="auto" w:frame="1"/>
          <w:shd w:val="clear" w:color="auto" w:fill="FFFFFF"/>
        </w:rPr>
      </w:pPr>
      <w:r w:rsidRPr="00F02A23">
        <w:rPr>
          <w:rFonts w:eastAsia="Times New Roman" w:cstheme="minorHAnsi"/>
          <w:color w:val="323130"/>
          <w:sz w:val="28"/>
          <w:szCs w:val="28"/>
          <w:bdr w:val="none" w:sz="0" w:space="0" w:color="auto" w:frame="1"/>
        </w:rPr>
        <w:t>Susan</w:t>
      </w:r>
      <w:r w:rsidRPr="00F02A23">
        <w:rPr>
          <w:rFonts w:eastAsia="Times New Roman" w:cstheme="minorHAnsi"/>
          <w:color w:val="323130"/>
          <w:sz w:val="28"/>
          <w:szCs w:val="28"/>
          <w:bdr w:val="none" w:sz="0" w:space="0" w:color="auto" w:frame="1"/>
          <w:shd w:val="clear" w:color="auto" w:fill="FFFFFF"/>
        </w:rPr>
        <w:t> </w:t>
      </w:r>
      <w:r w:rsidRPr="00F02A23">
        <w:rPr>
          <w:rFonts w:eastAsia="Times New Roman" w:cstheme="minorHAnsi"/>
          <w:color w:val="323130"/>
          <w:sz w:val="28"/>
          <w:szCs w:val="28"/>
          <w:bdr w:val="none" w:sz="0" w:space="0" w:color="auto" w:frame="1"/>
        </w:rPr>
        <w:t>Bower</w:t>
      </w:r>
      <w:r w:rsidRPr="00F02A23">
        <w:rPr>
          <w:rFonts w:eastAsia="Times New Roman" w:cstheme="minorHAnsi"/>
          <w:color w:val="323130"/>
          <w:sz w:val="28"/>
          <w:szCs w:val="28"/>
          <w:bdr w:val="none" w:sz="0" w:space="0" w:color="auto" w:frame="1"/>
          <w:shd w:val="clear" w:color="auto" w:fill="FFFFFF"/>
        </w:rPr>
        <w:t> is an Assistant Attorney General in the Charitable Activities Section at the Oregon Attorney General’s Office and a past Chair of the Nonprofit Organizations Law Section of the Oregon State Bar. </w:t>
      </w:r>
      <w:r w:rsidRPr="00F02A23">
        <w:rPr>
          <w:rFonts w:eastAsia="Times New Roman" w:cstheme="minorHAnsi"/>
          <w:color w:val="000000" w:themeColor="text1"/>
          <w:sz w:val="28"/>
          <w:szCs w:val="28"/>
          <w:bdr w:val="none" w:sz="0" w:space="0" w:color="auto" w:frame="1"/>
          <w:shd w:val="clear" w:color="auto" w:fill="FFFFFF"/>
        </w:rPr>
        <w:t>She currently serves on the board of the National Association of State Charity Officials and was a member of the Oregon State Bar committee that worked to update Oregon’s Nonprofit Corporation Act</w:t>
      </w:r>
      <w:r w:rsidRPr="00F02A23">
        <w:rPr>
          <w:rFonts w:eastAsia="Times New Roman" w:cstheme="minorHAnsi"/>
          <w:color w:val="FF0000"/>
          <w:sz w:val="28"/>
          <w:szCs w:val="28"/>
          <w:bdr w:val="none" w:sz="0" w:space="0" w:color="auto" w:frame="1"/>
          <w:shd w:val="clear" w:color="auto" w:fill="FFFFFF"/>
        </w:rPr>
        <w:t>. </w:t>
      </w:r>
      <w:r w:rsidRPr="00F02A23">
        <w:rPr>
          <w:rFonts w:eastAsia="Times New Roman" w:cstheme="minorHAnsi"/>
          <w:color w:val="323130"/>
          <w:sz w:val="28"/>
          <w:szCs w:val="28"/>
          <w:bdr w:val="none" w:sz="0" w:space="0" w:color="auto" w:frame="1"/>
          <w:shd w:val="clear" w:color="auto" w:fill="FFFFFF"/>
        </w:rPr>
        <w:t>She joined the Oregon Department of Justice in 2006.  Prior to that, she worked as an attorney in private practice, specializing in estate and trust administration and litigation. Ms. </w:t>
      </w:r>
      <w:r w:rsidRPr="00F02A23">
        <w:rPr>
          <w:rFonts w:eastAsia="Times New Roman" w:cstheme="minorHAnsi"/>
          <w:color w:val="323130"/>
          <w:sz w:val="28"/>
          <w:szCs w:val="28"/>
          <w:bdr w:val="none" w:sz="0" w:space="0" w:color="auto" w:frame="1"/>
        </w:rPr>
        <w:t>Bower</w:t>
      </w:r>
      <w:r w:rsidRPr="00F02A23">
        <w:rPr>
          <w:rFonts w:eastAsia="Times New Roman" w:cstheme="minorHAnsi"/>
          <w:color w:val="323130"/>
          <w:sz w:val="28"/>
          <w:szCs w:val="28"/>
          <w:bdr w:val="none" w:sz="0" w:space="0" w:color="auto" w:frame="1"/>
          <w:shd w:val="clear" w:color="auto" w:fill="FFFFFF"/>
        </w:rPr>
        <w:t> graduated from Lewis and Clark Law School in Portland, Oregon and obtained her undergraduate degree in biology from Indiana University. </w:t>
      </w:r>
      <w:r w:rsidR="005B7DD3">
        <w:rPr>
          <w:rFonts w:eastAsia="Times New Roman" w:cstheme="minorHAnsi"/>
          <w:color w:val="323130"/>
          <w:sz w:val="28"/>
          <w:szCs w:val="28"/>
          <w:bdr w:val="none" w:sz="0" w:space="0" w:color="auto" w:frame="1"/>
          <w:shd w:val="clear" w:color="auto" w:fill="FFFFFF"/>
        </w:rPr>
        <w:t xml:space="preserve">Susan will be presenting two presentations. </w:t>
      </w:r>
    </w:p>
    <w:p w14:paraId="6F362EEF" w14:textId="77777777" w:rsidR="005B7DD3" w:rsidRPr="00852BF9" w:rsidRDefault="005B7DD3" w:rsidP="005B7DD3">
      <w:pPr>
        <w:pStyle w:val="NormalWeb"/>
        <w:numPr>
          <w:ilvl w:val="0"/>
          <w:numId w:val="3"/>
        </w:numPr>
        <w:spacing w:before="0" w:beforeAutospacing="0" w:after="0" w:afterAutospacing="0"/>
        <w:textAlignment w:val="baseline"/>
        <w:rPr>
          <w:rFonts w:asciiTheme="minorHAnsi" w:hAnsiTheme="minorHAnsi" w:cstheme="minorHAnsi"/>
          <w:color w:val="000000"/>
          <w:sz w:val="28"/>
          <w:szCs w:val="28"/>
        </w:rPr>
      </w:pPr>
      <w:r w:rsidRPr="00852BF9">
        <w:rPr>
          <w:rFonts w:asciiTheme="minorHAnsi" w:hAnsiTheme="minorHAnsi" w:cstheme="minorHAnsi"/>
          <w:b/>
          <w:bCs/>
          <w:color w:val="000000"/>
          <w:sz w:val="28"/>
          <w:szCs w:val="28"/>
          <w:bdr w:val="none" w:sz="0" w:space="0" w:color="auto" w:frame="1"/>
        </w:rPr>
        <w:lastRenderedPageBreak/>
        <w:t>Attorney General Oversight: What You Need to Know</w:t>
      </w:r>
    </w:p>
    <w:p w14:paraId="0CB36E3B" w14:textId="6C3E7405" w:rsidR="005B7DD3" w:rsidRPr="00852BF9" w:rsidRDefault="005B7DD3" w:rsidP="005B7DD3">
      <w:pPr>
        <w:pStyle w:val="NormalWeb"/>
        <w:spacing w:before="0" w:beforeAutospacing="0" w:after="0" w:afterAutospacing="0"/>
        <w:ind w:left="1440"/>
        <w:textAlignment w:val="baseline"/>
        <w:rPr>
          <w:rFonts w:asciiTheme="minorHAnsi" w:hAnsiTheme="minorHAnsi" w:cstheme="minorHAnsi"/>
          <w:color w:val="000000"/>
          <w:sz w:val="28"/>
          <w:szCs w:val="28"/>
        </w:rPr>
      </w:pPr>
      <w:r w:rsidRPr="00852BF9">
        <w:rPr>
          <w:rFonts w:asciiTheme="minorHAnsi" w:hAnsiTheme="minorHAnsi" w:cstheme="minorHAnsi"/>
          <w:color w:val="000000"/>
          <w:sz w:val="28"/>
          <w:szCs w:val="28"/>
          <w:bdr w:val="none" w:sz="0" w:space="0" w:color="auto" w:frame="1"/>
        </w:rPr>
        <w:t>The Oregon Department of Justice Charitable Activities Section supervises and regulates the activities of charitable organizations in the state - including the licensing and regulation of charitable gaming. This presentation will address some of the rules governing board operations, common issues seen by the Department, and tips on how to keep your organization out of trouble.</w:t>
      </w:r>
    </w:p>
    <w:p w14:paraId="25A7D290" w14:textId="32F5C6F3" w:rsidR="005B7DD3" w:rsidRPr="00852BF9" w:rsidRDefault="005B7DD3" w:rsidP="005B7DD3">
      <w:pPr>
        <w:pStyle w:val="NormalWeb"/>
        <w:spacing w:before="0" w:beforeAutospacing="0" w:after="0" w:afterAutospacing="0"/>
        <w:textAlignment w:val="baseline"/>
        <w:rPr>
          <w:rFonts w:asciiTheme="minorHAnsi" w:hAnsiTheme="minorHAnsi" w:cstheme="minorHAnsi"/>
          <w:color w:val="000000"/>
          <w:sz w:val="28"/>
          <w:szCs w:val="28"/>
        </w:rPr>
      </w:pPr>
    </w:p>
    <w:p w14:paraId="34A2E547" w14:textId="73986702" w:rsidR="005B7DD3" w:rsidRPr="005B7DD3" w:rsidRDefault="005B7DD3" w:rsidP="005B7DD3">
      <w:pPr>
        <w:pStyle w:val="NormalWeb"/>
        <w:numPr>
          <w:ilvl w:val="0"/>
          <w:numId w:val="3"/>
        </w:numPr>
        <w:spacing w:before="0" w:beforeAutospacing="0" w:after="0" w:afterAutospacing="0"/>
        <w:textAlignment w:val="baseline"/>
        <w:rPr>
          <w:rFonts w:asciiTheme="minorHAnsi" w:hAnsiTheme="minorHAnsi" w:cstheme="minorHAnsi"/>
          <w:color w:val="000000"/>
          <w:sz w:val="28"/>
          <w:szCs w:val="28"/>
        </w:rPr>
      </w:pPr>
      <w:r w:rsidRPr="00852BF9">
        <w:rPr>
          <w:rFonts w:asciiTheme="minorHAnsi" w:hAnsiTheme="minorHAnsi" w:cstheme="minorHAnsi"/>
          <w:b/>
          <w:bCs/>
          <w:color w:val="000000"/>
          <w:sz w:val="28"/>
          <w:szCs w:val="28"/>
          <w:bdr w:val="none" w:sz="0" w:space="0" w:color="auto" w:frame="1"/>
        </w:rPr>
        <w:t>Nonprofit Embezzlement: More Common and More Preventable Than You Think</w:t>
      </w:r>
    </w:p>
    <w:p w14:paraId="68429873" w14:textId="77777777" w:rsidR="005B7DD3" w:rsidRPr="00852BF9" w:rsidRDefault="005B7DD3" w:rsidP="005B7DD3">
      <w:pPr>
        <w:pStyle w:val="NormalWeb"/>
        <w:spacing w:before="0" w:beforeAutospacing="0" w:after="0" w:afterAutospacing="0"/>
        <w:ind w:left="1440"/>
        <w:textAlignment w:val="baseline"/>
        <w:rPr>
          <w:rFonts w:asciiTheme="minorHAnsi" w:hAnsiTheme="minorHAnsi" w:cstheme="minorHAnsi"/>
          <w:color w:val="000000"/>
          <w:sz w:val="28"/>
          <w:szCs w:val="28"/>
        </w:rPr>
      </w:pPr>
      <w:r w:rsidRPr="00852BF9">
        <w:rPr>
          <w:rFonts w:asciiTheme="minorHAnsi" w:hAnsiTheme="minorHAnsi" w:cstheme="minorHAnsi"/>
          <w:color w:val="000000"/>
          <w:sz w:val="28"/>
          <w:szCs w:val="28"/>
          <w:bdr w:val="none" w:sz="0" w:space="0" w:color="auto" w:frame="1"/>
        </w:rPr>
        <w:t>A recent study found that nonprofits account for 10% of reported fraud, that the median loss to a nonprofit is $100,000, and that losses to nonprofits are much higher and more damaging than losses to for-profit companies. Fortunately, embezzlement is preventable. This presentation will identify risks for embezzlement and provide practices to mitigate those risks.</w:t>
      </w:r>
    </w:p>
    <w:p w14:paraId="5DDF74CD" w14:textId="77777777" w:rsidR="005B7DD3" w:rsidRPr="005B7DD3" w:rsidRDefault="005B7DD3" w:rsidP="005B7DD3">
      <w:pPr>
        <w:pStyle w:val="ListParagraph"/>
        <w:ind w:left="1440"/>
        <w:rPr>
          <w:rFonts w:eastAsia="Times New Roman" w:cstheme="minorHAnsi"/>
          <w:sz w:val="28"/>
          <w:szCs w:val="28"/>
        </w:rPr>
      </w:pPr>
    </w:p>
    <w:p w14:paraId="14398401" w14:textId="237E9E48" w:rsidR="00C81AA3" w:rsidRDefault="00C81AA3" w:rsidP="005B7DD3">
      <w:pPr>
        <w:pStyle w:val="ListParagraph"/>
        <w:numPr>
          <w:ilvl w:val="0"/>
          <w:numId w:val="4"/>
        </w:numPr>
        <w:rPr>
          <w:rFonts w:eastAsia="Times New Roman" w:cstheme="minorHAnsi"/>
          <w:color w:val="323130"/>
          <w:sz w:val="28"/>
          <w:szCs w:val="28"/>
          <w:bdr w:val="none" w:sz="0" w:space="0" w:color="auto" w:frame="1"/>
          <w:shd w:val="clear" w:color="auto" w:fill="FFFFFF"/>
        </w:rPr>
      </w:pPr>
      <w:r w:rsidRPr="00B0752C">
        <w:rPr>
          <w:rFonts w:eastAsia="Times New Roman" w:cstheme="minorHAnsi"/>
          <w:b/>
          <w:bCs/>
          <w:color w:val="323130"/>
          <w:sz w:val="28"/>
          <w:szCs w:val="28"/>
          <w:bdr w:val="none" w:sz="0" w:space="0" w:color="auto" w:frame="1"/>
          <w:shd w:val="clear" w:color="auto" w:fill="FFFFFF"/>
        </w:rPr>
        <w:t>Building Trust in the Club-Coach-Parent Relationship</w:t>
      </w:r>
      <w:r>
        <w:rPr>
          <w:rFonts w:eastAsia="Times New Roman" w:cstheme="minorHAnsi"/>
          <w:color w:val="323130"/>
          <w:sz w:val="28"/>
          <w:szCs w:val="28"/>
          <w:bdr w:val="none" w:sz="0" w:space="0" w:color="auto" w:frame="1"/>
          <w:shd w:val="clear" w:color="auto" w:fill="FFFFFF"/>
        </w:rPr>
        <w:t xml:space="preserve"> - 9:00am -11:30am</w:t>
      </w:r>
    </w:p>
    <w:p w14:paraId="7861D49C" w14:textId="70B50D28" w:rsidR="00391386" w:rsidRDefault="0032138C" w:rsidP="0032138C">
      <w:pPr>
        <w:pStyle w:val="ListParagraph"/>
        <w:numPr>
          <w:ilvl w:val="0"/>
          <w:numId w:val="4"/>
        </w:numPr>
        <w:rPr>
          <w:rFonts w:eastAsia="Times New Roman" w:cstheme="minorHAnsi"/>
          <w:color w:val="323130"/>
          <w:sz w:val="28"/>
          <w:szCs w:val="28"/>
          <w:bdr w:val="none" w:sz="0" w:space="0" w:color="auto" w:frame="1"/>
          <w:shd w:val="clear" w:color="auto" w:fill="FFFFFF"/>
        </w:rPr>
      </w:pPr>
      <w:r w:rsidRPr="00B0752C">
        <w:rPr>
          <w:rFonts w:eastAsia="Times New Roman" w:cstheme="minorHAnsi"/>
          <w:b/>
          <w:bCs/>
          <w:color w:val="323130"/>
          <w:sz w:val="28"/>
          <w:szCs w:val="28"/>
          <w:bdr w:val="none" w:sz="0" w:space="0" w:color="auto" w:frame="1"/>
          <w:shd w:val="clear" w:color="auto" w:fill="FFFFFF"/>
        </w:rPr>
        <w:t>Education &amp; Engaging Parents to Improve Club Culture</w:t>
      </w:r>
      <w:r>
        <w:rPr>
          <w:rFonts w:eastAsia="Times New Roman" w:cstheme="minorHAnsi"/>
          <w:color w:val="323130"/>
          <w:sz w:val="28"/>
          <w:szCs w:val="28"/>
          <w:bdr w:val="none" w:sz="0" w:space="0" w:color="auto" w:frame="1"/>
          <w:shd w:val="clear" w:color="auto" w:fill="FFFFFF"/>
        </w:rPr>
        <w:t xml:space="preserve"> – 1:00pm - 2:30pm</w:t>
      </w:r>
    </w:p>
    <w:p w14:paraId="20C2BED9" w14:textId="41EC09CF" w:rsidR="00A57301" w:rsidRPr="00B0752C" w:rsidRDefault="00A57301" w:rsidP="00A57301">
      <w:pPr>
        <w:pStyle w:val="ListParagraph"/>
        <w:numPr>
          <w:ilvl w:val="0"/>
          <w:numId w:val="3"/>
        </w:numPr>
        <w:rPr>
          <w:rFonts w:eastAsia="Times New Roman" w:cstheme="minorHAnsi"/>
          <w:sz w:val="28"/>
          <w:szCs w:val="28"/>
        </w:rPr>
      </w:pPr>
      <w:r>
        <w:rPr>
          <w:rFonts w:eastAsia="Times New Roman" w:cstheme="minorHAnsi"/>
          <w:color w:val="1F394F"/>
          <w:sz w:val="28"/>
          <w:szCs w:val="28"/>
          <w:shd w:val="clear" w:color="auto" w:fill="FFFFFF"/>
        </w:rPr>
        <w:t xml:space="preserve">Sky Eddy will be presenting two programs for the workshops and will also be our </w:t>
      </w:r>
      <w:proofErr w:type="gramStart"/>
      <w:r>
        <w:rPr>
          <w:rFonts w:eastAsia="Times New Roman" w:cstheme="minorHAnsi"/>
          <w:color w:val="1F394F"/>
          <w:sz w:val="28"/>
          <w:szCs w:val="28"/>
          <w:shd w:val="clear" w:color="auto" w:fill="FFFFFF"/>
        </w:rPr>
        <w:t>key note</w:t>
      </w:r>
      <w:proofErr w:type="gramEnd"/>
      <w:r>
        <w:rPr>
          <w:rFonts w:eastAsia="Times New Roman" w:cstheme="minorHAnsi"/>
          <w:color w:val="1F394F"/>
          <w:sz w:val="28"/>
          <w:szCs w:val="28"/>
          <w:shd w:val="clear" w:color="auto" w:fill="FFFFFF"/>
        </w:rPr>
        <w:t xml:space="preserve"> speaker at the Awards Gala.  </w:t>
      </w:r>
      <w:r w:rsidRPr="00A57301">
        <w:rPr>
          <w:rFonts w:eastAsia="Times New Roman" w:cstheme="minorHAnsi"/>
          <w:color w:val="1F394F"/>
          <w:sz w:val="28"/>
          <w:szCs w:val="28"/>
          <w:shd w:val="clear" w:color="auto" w:fill="FFFFFF"/>
        </w:rPr>
        <w:t xml:space="preserve">Skye received </w:t>
      </w:r>
      <w:proofErr w:type="gramStart"/>
      <w:r w:rsidRPr="00A57301">
        <w:rPr>
          <w:rFonts w:eastAsia="Times New Roman" w:cstheme="minorHAnsi"/>
          <w:color w:val="1F394F"/>
          <w:sz w:val="28"/>
          <w:szCs w:val="28"/>
          <w:shd w:val="clear" w:color="auto" w:fill="FFFFFF"/>
        </w:rPr>
        <w:t>a</w:t>
      </w:r>
      <w:proofErr w:type="gramEnd"/>
      <w:r w:rsidRPr="00A57301">
        <w:rPr>
          <w:rFonts w:eastAsia="Times New Roman" w:cstheme="minorHAnsi"/>
          <w:color w:val="1F394F"/>
          <w:sz w:val="28"/>
          <w:szCs w:val="28"/>
          <w:shd w:val="clear" w:color="auto" w:fill="FFFFFF"/>
        </w:rPr>
        <w:t xml:space="preserve"> MBA from the University of Richmond (Virginia) and a Bachelors in Sport Management from the University of Massachusetts, Amherst. She has extensive business experience as the CEO and owner of a real estate company with over $40,000,000 in annual sales, the founder of the Girls Can Club – a non-profit mentoring initiative, a youth sports organization Board Member and the founder of the Soccer Parenting Association.</w:t>
      </w:r>
      <w:r w:rsidRPr="00A57301">
        <w:rPr>
          <w:rFonts w:eastAsia="Times New Roman" w:cstheme="minorHAnsi"/>
          <w:color w:val="1F394F"/>
          <w:sz w:val="28"/>
          <w:szCs w:val="28"/>
        </w:rPr>
        <w:br/>
      </w:r>
      <w:r w:rsidRPr="00A57301">
        <w:rPr>
          <w:rFonts w:eastAsia="Times New Roman" w:cstheme="minorHAnsi"/>
          <w:color w:val="1F394F"/>
          <w:sz w:val="28"/>
          <w:szCs w:val="28"/>
          <w:shd w:val="clear" w:color="auto" w:fill="FFFFFF"/>
        </w:rPr>
        <w:t xml:space="preserve">Skye hold her USSF "B" License and USSF National Goalkeeper License and is a coach-educator for the United Soccer Coaches and the United States Soccer Federation (Grassroots). She has coached at all levels of youth sports from </w:t>
      </w:r>
      <w:proofErr w:type="spellStart"/>
      <w:r w:rsidRPr="00A57301">
        <w:rPr>
          <w:rFonts w:eastAsia="Times New Roman" w:cstheme="minorHAnsi"/>
          <w:color w:val="1F394F"/>
          <w:sz w:val="28"/>
          <w:szCs w:val="28"/>
          <w:shd w:val="clear" w:color="auto" w:fill="FFFFFF"/>
        </w:rPr>
        <w:t>from</w:t>
      </w:r>
      <w:proofErr w:type="spellEnd"/>
      <w:r w:rsidRPr="00A57301">
        <w:rPr>
          <w:rFonts w:eastAsia="Times New Roman" w:cstheme="minorHAnsi"/>
          <w:color w:val="1F394F"/>
          <w:sz w:val="28"/>
          <w:szCs w:val="28"/>
          <w:shd w:val="clear" w:color="auto" w:fill="FFFFFF"/>
        </w:rPr>
        <w:t xml:space="preserve"> U-5 recreation to the U.S. National Team programs through Training Centers and a Youth National Team Camp.</w:t>
      </w:r>
      <w:r w:rsidRPr="00A57301">
        <w:rPr>
          <w:rFonts w:eastAsia="Times New Roman" w:cstheme="minorHAnsi"/>
          <w:color w:val="1F394F"/>
          <w:sz w:val="28"/>
          <w:szCs w:val="28"/>
        </w:rPr>
        <w:br/>
      </w:r>
      <w:r w:rsidRPr="00A57301">
        <w:rPr>
          <w:rFonts w:eastAsia="Times New Roman" w:cstheme="minorHAnsi"/>
          <w:color w:val="1F394F"/>
          <w:sz w:val="28"/>
          <w:szCs w:val="28"/>
        </w:rPr>
        <w:br/>
      </w:r>
      <w:r w:rsidRPr="00A57301">
        <w:rPr>
          <w:rFonts w:eastAsia="Times New Roman" w:cstheme="minorHAnsi"/>
          <w:color w:val="1F394F"/>
          <w:sz w:val="28"/>
          <w:szCs w:val="28"/>
          <w:shd w:val="clear" w:color="auto" w:fill="FFFFFF"/>
        </w:rPr>
        <w:t xml:space="preserve">Skye has been an expert guest on the Sirius FM Coaching Academy radio show, Football.com podcast, Player Development Project </w:t>
      </w:r>
      <w:r w:rsidRPr="00A57301">
        <w:rPr>
          <w:rFonts w:eastAsia="Times New Roman" w:cstheme="minorHAnsi"/>
          <w:color w:val="1F394F"/>
          <w:sz w:val="28"/>
          <w:szCs w:val="28"/>
          <w:shd w:val="clear" w:color="auto" w:fill="FFFFFF"/>
        </w:rPr>
        <w:lastRenderedPageBreak/>
        <w:t xml:space="preserve">webinar series, Dan Abrahams' Sport Psych Show, Gary </w:t>
      </w:r>
      <w:proofErr w:type="spellStart"/>
      <w:r w:rsidRPr="00A57301">
        <w:rPr>
          <w:rFonts w:eastAsia="Times New Roman" w:cstheme="minorHAnsi"/>
          <w:color w:val="1F394F"/>
          <w:sz w:val="28"/>
          <w:szCs w:val="28"/>
          <w:shd w:val="clear" w:color="auto" w:fill="FFFFFF"/>
        </w:rPr>
        <w:t>Curneen's</w:t>
      </w:r>
      <w:proofErr w:type="spellEnd"/>
      <w:r w:rsidRPr="00A57301">
        <w:rPr>
          <w:rFonts w:eastAsia="Times New Roman" w:cstheme="minorHAnsi"/>
          <w:color w:val="1F394F"/>
          <w:sz w:val="28"/>
          <w:szCs w:val="28"/>
          <w:shd w:val="clear" w:color="auto" w:fill="FFFFFF"/>
        </w:rPr>
        <w:t xml:space="preserve"> Modern Soccer Coach podcast, and has been published in Soccer America, </w:t>
      </w:r>
      <w:proofErr w:type="spellStart"/>
      <w:r w:rsidRPr="00A57301">
        <w:rPr>
          <w:rFonts w:eastAsia="Times New Roman" w:cstheme="minorHAnsi"/>
          <w:color w:val="1F394F"/>
          <w:sz w:val="28"/>
          <w:szCs w:val="28"/>
          <w:shd w:val="clear" w:color="auto" w:fill="FFFFFF"/>
        </w:rPr>
        <w:t>SoccerWire</w:t>
      </w:r>
      <w:proofErr w:type="spellEnd"/>
      <w:r w:rsidRPr="00A57301">
        <w:rPr>
          <w:rFonts w:eastAsia="Times New Roman" w:cstheme="minorHAnsi"/>
          <w:color w:val="1F394F"/>
          <w:sz w:val="28"/>
          <w:szCs w:val="28"/>
          <w:shd w:val="clear" w:color="auto" w:fill="FFFFFF"/>
        </w:rPr>
        <w:t xml:space="preserve">, Can't Pass – Can't Play, the Changing the Game Project, </w:t>
      </w:r>
      <w:proofErr w:type="spellStart"/>
      <w:r w:rsidRPr="00A57301">
        <w:rPr>
          <w:rFonts w:eastAsia="Times New Roman" w:cstheme="minorHAnsi"/>
          <w:color w:val="1F394F"/>
          <w:sz w:val="28"/>
          <w:szCs w:val="28"/>
          <w:shd w:val="clear" w:color="auto" w:fill="FFFFFF"/>
        </w:rPr>
        <w:t>KeeperStop</w:t>
      </w:r>
      <w:proofErr w:type="spellEnd"/>
      <w:r w:rsidRPr="00A57301">
        <w:rPr>
          <w:rFonts w:eastAsia="Times New Roman" w:cstheme="minorHAnsi"/>
          <w:color w:val="1F394F"/>
          <w:sz w:val="28"/>
          <w:szCs w:val="28"/>
          <w:shd w:val="clear" w:color="auto" w:fill="FFFFFF"/>
        </w:rPr>
        <w:t xml:space="preserve"> and more. She is a regular presenter at the United Soccer Coaches (NSCAA) Convention, the US Youth Soccer Workshop, many State Soccer Association </w:t>
      </w:r>
      <w:proofErr w:type="gramStart"/>
      <w:r w:rsidRPr="00A57301">
        <w:rPr>
          <w:rFonts w:eastAsia="Times New Roman" w:cstheme="minorHAnsi"/>
          <w:color w:val="1F394F"/>
          <w:sz w:val="28"/>
          <w:szCs w:val="28"/>
          <w:shd w:val="clear" w:color="auto" w:fill="FFFFFF"/>
        </w:rPr>
        <w:t>AGM's</w:t>
      </w:r>
      <w:proofErr w:type="gramEnd"/>
      <w:r w:rsidRPr="00A57301">
        <w:rPr>
          <w:rFonts w:eastAsia="Times New Roman" w:cstheme="minorHAnsi"/>
          <w:color w:val="1F394F"/>
          <w:sz w:val="28"/>
          <w:szCs w:val="28"/>
          <w:shd w:val="clear" w:color="auto" w:fill="FFFFFF"/>
        </w:rPr>
        <w:t>, and was the host for the Soccer Parenting Summit</w:t>
      </w:r>
    </w:p>
    <w:p w14:paraId="17412504" w14:textId="77777777" w:rsidR="00B0752C" w:rsidRPr="00A57301" w:rsidRDefault="00B0752C" w:rsidP="00B0752C">
      <w:pPr>
        <w:pStyle w:val="ListParagraph"/>
        <w:ind w:left="1440"/>
        <w:rPr>
          <w:rFonts w:eastAsia="Times New Roman" w:cstheme="minorHAnsi"/>
          <w:sz w:val="28"/>
          <w:szCs w:val="28"/>
        </w:rPr>
      </w:pPr>
    </w:p>
    <w:p w14:paraId="6CC6B15D" w14:textId="319129A2" w:rsidR="00A57301" w:rsidRDefault="00B0752C" w:rsidP="00B0752C">
      <w:pPr>
        <w:pStyle w:val="ListParagraph"/>
        <w:numPr>
          <w:ilvl w:val="0"/>
          <w:numId w:val="5"/>
        </w:numPr>
        <w:rPr>
          <w:rFonts w:eastAsia="Times New Roman" w:cstheme="minorHAnsi"/>
          <w:color w:val="323130"/>
          <w:sz w:val="28"/>
          <w:szCs w:val="28"/>
          <w:bdr w:val="none" w:sz="0" w:space="0" w:color="auto" w:frame="1"/>
          <w:shd w:val="clear" w:color="auto" w:fill="FFFFFF"/>
        </w:rPr>
      </w:pPr>
      <w:r w:rsidRPr="00B0752C">
        <w:rPr>
          <w:rFonts w:eastAsia="Times New Roman" w:cstheme="minorHAnsi"/>
          <w:b/>
          <w:bCs/>
          <w:color w:val="323130"/>
          <w:sz w:val="28"/>
          <w:szCs w:val="28"/>
          <w:bdr w:val="none" w:sz="0" w:space="0" w:color="auto" w:frame="1"/>
          <w:shd w:val="clear" w:color="auto" w:fill="FFFFFF"/>
        </w:rPr>
        <w:t>Referee Education</w:t>
      </w:r>
      <w:r>
        <w:rPr>
          <w:rFonts w:eastAsia="Times New Roman" w:cstheme="minorHAnsi"/>
          <w:color w:val="323130"/>
          <w:sz w:val="28"/>
          <w:szCs w:val="28"/>
          <w:bdr w:val="none" w:sz="0" w:space="0" w:color="auto" w:frame="1"/>
          <w:shd w:val="clear" w:color="auto" w:fill="FFFFFF"/>
        </w:rPr>
        <w:t xml:space="preserve"> with Alex </w:t>
      </w:r>
      <w:proofErr w:type="spellStart"/>
      <w:r>
        <w:rPr>
          <w:rFonts w:eastAsia="Times New Roman" w:cstheme="minorHAnsi"/>
          <w:color w:val="323130"/>
          <w:sz w:val="28"/>
          <w:szCs w:val="28"/>
          <w:bdr w:val="none" w:sz="0" w:space="0" w:color="auto" w:frame="1"/>
          <w:shd w:val="clear" w:color="auto" w:fill="FFFFFF"/>
        </w:rPr>
        <w:t>Chilowicz</w:t>
      </w:r>
      <w:proofErr w:type="spellEnd"/>
      <w:r>
        <w:rPr>
          <w:rFonts w:eastAsia="Times New Roman" w:cstheme="minorHAnsi"/>
          <w:color w:val="323130"/>
          <w:sz w:val="28"/>
          <w:szCs w:val="28"/>
          <w:bdr w:val="none" w:sz="0" w:space="0" w:color="auto" w:frame="1"/>
          <w:shd w:val="clear" w:color="auto" w:fill="FFFFFF"/>
        </w:rPr>
        <w:t xml:space="preserve"> - all day workshop. Registration is mandatory with David </w:t>
      </w:r>
      <w:proofErr w:type="spellStart"/>
      <w:proofErr w:type="gramStart"/>
      <w:r>
        <w:rPr>
          <w:rFonts w:eastAsia="Times New Roman" w:cstheme="minorHAnsi"/>
          <w:color w:val="323130"/>
          <w:sz w:val="28"/>
          <w:szCs w:val="28"/>
          <w:bdr w:val="none" w:sz="0" w:space="0" w:color="auto" w:frame="1"/>
          <w:shd w:val="clear" w:color="auto" w:fill="FFFFFF"/>
        </w:rPr>
        <w:t>Grbavac</w:t>
      </w:r>
      <w:proofErr w:type="spellEnd"/>
      <w:r>
        <w:rPr>
          <w:rFonts w:eastAsia="Times New Roman" w:cstheme="minorHAnsi"/>
          <w:color w:val="323130"/>
          <w:sz w:val="28"/>
          <w:szCs w:val="28"/>
          <w:bdr w:val="none" w:sz="0" w:space="0" w:color="auto" w:frame="1"/>
          <w:shd w:val="clear" w:color="auto" w:fill="FFFFFF"/>
        </w:rPr>
        <w:t xml:space="preserve">  -</w:t>
      </w:r>
      <w:proofErr w:type="gramEnd"/>
      <w:r>
        <w:rPr>
          <w:rFonts w:eastAsia="Times New Roman" w:cstheme="minorHAnsi"/>
          <w:color w:val="323130"/>
          <w:sz w:val="28"/>
          <w:szCs w:val="28"/>
          <w:bdr w:val="none" w:sz="0" w:space="0" w:color="auto" w:frame="1"/>
          <w:shd w:val="clear" w:color="auto" w:fill="FFFFFF"/>
        </w:rPr>
        <w:t xml:space="preserve"> </w:t>
      </w:r>
      <w:hyperlink r:id="rId5" w:history="1">
        <w:r w:rsidRPr="00A02C6B">
          <w:rPr>
            <w:rStyle w:val="Hyperlink"/>
            <w:rFonts w:eastAsia="Times New Roman" w:cstheme="minorHAnsi"/>
            <w:sz w:val="28"/>
            <w:szCs w:val="28"/>
            <w:bdr w:val="none" w:sz="0" w:space="0" w:color="auto" w:frame="1"/>
            <w:shd w:val="clear" w:color="auto" w:fill="FFFFFF"/>
          </w:rPr>
          <w:t>david@oregonyouthsoccer.org</w:t>
        </w:r>
      </w:hyperlink>
      <w:r>
        <w:rPr>
          <w:rFonts w:eastAsia="Times New Roman" w:cstheme="minorHAnsi"/>
          <w:color w:val="323130"/>
          <w:sz w:val="28"/>
          <w:szCs w:val="28"/>
          <w:bdr w:val="none" w:sz="0" w:space="0" w:color="auto" w:frame="1"/>
          <w:shd w:val="clear" w:color="auto" w:fill="FFFFFF"/>
        </w:rPr>
        <w:t xml:space="preserve">  </w:t>
      </w:r>
    </w:p>
    <w:p w14:paraId="28F6F4C2" w14:textId="38E1368F" w:rsidR="00B0752C" w:rsidRDefault="00B0752C" w:rsidP="00B0752C">
      <w:pPr>
        <w:pStyle w:val="ListParagraph"/>
        <w:rPr>
          <w:rFonts w:eastAsia="Times New Roman" w:cstheme="minorHAnsi"/>
          <w:color w:val="323130"/>
          <w:sz w:val="28"/>
          <w:szCs w:val="28"/>
          <w:bdr w:val="none" w:sz="0" w:space="0" w:color="auto" w:frame="1"/>
          <w:shd w:val="clear" w:color="auto" w:fill="FFFFFF"/>
        </w:rPr>
      </w:pPr>
    </w:p>
    <w:p w14:paraId="5F0B54B5" w14:textId="3935C3A0" w:rsidR="00B0752C" w:rsidRDefault="00B0752C" w:rsidP="00B0752C">
      <w:pPr>
        <w:pStyle w:val="ListParagraph"/>
        <w:numPr>
          <w:ilvl w:val="0"/>
          <w:numId w:val="5"/>
        </w:numPr>
        <w:rPr>
          <w:rFonts w:eastAsia="Times New Roman" w:cstheme="minorHAnsi"/>
          <w:color w:val="323130"/>
          <w:sz w:val="28"/>
          <w:szCs w:val="28"/>
          <w:bdr w:val="none" w:sz="0" w:space="0" w:color="auto" w:frame="1"/>
          <w:shd w:val="clear" w:color="auto" w:fill="FFFFFF"/>
        </w:rPr>
      </w:pPr>
      <w:r w:rsidRPr="00B0752C">
        <w:rPr>
          <w:rFonts w:eastAsia="Times New Roman" w:cstheme="minorHAnsi"/>
          <w:b/>
          <w:bCs/>
          <w:color w:val="323130"/>
          <w:sz w:val="28"/>
          <w:szCs w:val="28"/>
          <w:bdr w:val="none" w:sz="0" w:space="0" w:color="auto" w:frame="1"/>
          <w:shd w:val="clear" w:color="auto" w:fill="FFFFFF"/>
        </w:rPr>
        <w:t>Registration individual training</w:t>
      </w:r>
      <w:r>
        <w:rPr>
          <w:rFonts w:eastAsia="Times New Roman" w:cstheme="minorHAnsi"/>
          <w:color w:val="323130"/>
          <w:sz w:val="28"/>
          <w:szCs w:val="28"/>
          <w:bdr w:val="none" w:sz="0" w:space="0" w:color="auto" w:frame="1"/>
          <w:shd w:val="clear" w:color="auto" w:fill="FFFFFF"/>
        </w:rPr>
        <w:t xml:space="preserve"> with </w:t>
      </w:r>
      <w:proofErr w:type="spellStart"/>
      <w:r>
        <w:rPr>
          <w:rFonts w:eastAsia="Times New Roman" w:cstheme="minorHAnsi"/>
          <w:color w:val="323130"/>
          <w:sz w:val="28"/>
          <w:szCs w:val="28"/>
          <w:bdr w:val="none" w:sz="0" w:space="0" w:color="auto" w:frame="1"/>
          <w:shd w:val="clear" w:color="auto" w:fill="FFFFFF"/>
        </w:rPr>
        <w:t>Desia</w:t>
      </w:r>
      <w:proofErr w:type="spellEnd"/>
      <w:r>
        <w:rPr>
          <w:rFonts w:eastAsia="Times New Roman" w:cstheme="minorHAnsi"/>
          <w:color w:val="323130"/>
          <w:sz w:val="28"/>
          <w:szCs w:val="28"/>
          <w:bdr w:val="none" w:sz="0" w:space="0" w:color="auto" w:frame="1"/>
          <w:shd w:val="clear" w:color="auto" w:fill="FFFFFF"/>
        </w:rPr>
        <w:t xml:space="preserve"> &amp; Stack – Registration required. Contact </w:t>
      </w:r>
      <w:hyperlink r:id="rId6" w:history="1">
        <w:r w:rsidRPr="00A02C6B">
          <w:rPr>
            <w:rStyle w:val="Hyperlink"/>
            <w:rFonts w:eastAsia="Times New Roman" w:cstheme="minorHAnsi"/>
            <w:sz w:val="28"/>
            <w:szCs w:val="28"/>
            <w:bdr w:val="none" w:sz="0" w:space="0" w:color="auto" w:frame="1"/>
            <w:shd w:val="clear" w:color="auto" w:fill="FFFFFF"/>
          </w:rPr>
          <w:t>desia@oregonyouthsoccer.org</w:t>
        </w:r>
      </w:hyperlink>
      <w:r>
        <w:rPr>
          <w:rFonts w:eastAsia="Times New Roman" w:cstheme="minorHAnsi"/>
          <w:color w:val="323130"/>
          <w:sz w:val="28"/>
          <w:szCs w:val="28"/>
          <w:bdr w:val="none" w:sz="0" w:space="0" w:color="auto" w:frame="1"/>
          <w:shd w:val="clear" w:color="auto" w:fill="FFFFFF"/>
        </w:rPr>
        <w:t xml:space="preserve"> to reserve your appointment. </w:t>
      </w:r>
    </w:p>
    <w:p w14:paraId="05B8D26F" w14:textId="77777777" w:rsidR="00B0752C" w:rsidRPr="00B0752C" w:rsidRDefault="00B0752C" w:rsidP="00B0752C">
      <w:pPr>
        <w:pStyle w:val="ListParagraph"/>
        <w:rPr>
          <w:rFonts w:eastAsia="Times New Roman" w:cstheme="minorHAnsi"/>
          <w:color w:val="323130"/>
          <w:sz w:val="28"/>
          <w:szCs w:val="28"/>
          <w:bdr w:val="none" w:sz="0" w:space="0" w:color="auto" w:frame="1"/>
          <w:shd w:val="clear" w:color="auto" w:fill="FFFFFF"/>
        </w:rPr>
      </w:pPr>
    </w:p>
    <w:p w14:paraId="77F1D8B2" w14:textId="4E1F2C37" w:rsidR="002B7193" w:rsidRPr="002B7193" w:rsidRDefault="00CE7AB9" w:rsidP="002B7193">
      <w:pPr>
        <w:pStyle w:val="ListParagraph"/>
        <w:numPr>
          <w:ilvl w:val="0"/>
          <w:numId w:val="5"/>
        </w:numPr>
        <w:rPr>
          <w:rFonts w:eastAsia="Times New Roman" w:cstheme="minorHAnsi"/>
          <w:color w:val="323130"/>
          <w:sz w:val="28"/>
          <w:szCs w:val="28"/>
          <w:bdr w:val="none" w:sz="0" w:space="0" w:color="auto" w:frame="1"/>
          <w:shd w:val="clear" w:color="auto" w:fill="FFFFFF"/>
        </w:rPr>
      </w:pPr>
      <w:r>
        <w:rPr>
          <w:rFonts w:eastAsia="Times New Roman" w:cstheme="minorHAnsi"/>
          <w:b/>
          <w:bCs/>
          <w:color w:val="323130"/>
          <w:sz w:val="28"/>
          <w:szCs w:val="28"/>
          <w:bdr w:val="none" w:sz="0" w:space="0" w:color="auto" w:frame="1"/>
          <w:shd w:val="clear" w:color="auto" w:fill="FFFFFF"/>
        </w:rPr>
        <w:t xml:space="preserve">Suicide Prevention Training – </w:t>
      </w:r>
      <w:r>
        <w:rPr>
          <w:rFonts w:eastAsia="Times New Roman" w:cstheme="minorHAnsi"/>
          <w:color w:val="323130"/>
          <w:sz w:val="28"/>
          <w:szCs w:val="28"/>
          <w:bdr w:val="none" w:sz="0" w:space="0" w:color="auto" w:frame="1"/>
          <w:shd w:val="clear" w:color="auto" w:fill="FFFFFF"/>
        </w:rPr>
        <w:t xml:space="preserve">1:30pm – 3:00pm </w:t>
      </w:r>
      <w:r w:rsidR="002B7193">
        <w:rPr>
          <w:rFonts w:eastAsia="Times New Roman" w:cstheme="minorHAnsi"/>
          <w:color w:val="323130"/>
          <w:sz w:val="28"/>
          <w:szCs w:val="28"/>
          <w:bdr w:val="none" w:sz="0" w:space="0" w:color="auto" w:frame="1"/>
          <w:shd w:val="clear" w:color="auto" w:fill="FFFFFF"/>
        </w:rPr>
        <w:t>Hosted by Dana Goodale and Annie Owen – Registration mandatory – max 35</w:t>
      </w:r>
    </w:p>
    <w:p w14:paraId="1FCF37E8" w14:textId="1CF0110D" w:rsidR="002B7193" w:rsidRPr="002B7193" w:rsidRDefault="002B7193" w:rsidP="002B7193">
      <w:pPr>
        <w:pStyle w:val="BodyText"/>
        <w:numPr>
          <w:ilvl w:val="0"/>
          <w:numId w:val="3"/>
        </w:numPr>
        <w:spacing w:before="80" w:line="276" w:lineRule="auto"/>
        <w:ind w:right="139"/>
        <w:rPr>
          <w:rFonts w:asciiTheme="minorHAnsi" w:hAnsiTheme="minorHAnsi" w:cstheme="minorHAnsi"/>
          <w:sz w:val="28"/>
          <w:szCs w:val="28"/>
        </w:rPr>
      </w:pPr>
      <w:r w:rsidRPr="002B7193">
        <w:rPr>
          <w:rFonts w:asciiTheme="minorHAnsi" w:hAnsiTheme="minorHAnsi" w:cstheme="minorHAnsi"/>
          <w:sz w:val="28"/>
          <w:szCs w:val="28"/>
        </w:rPr>
        <w:t xml:space="preserve">Dana Goodale is the Supervisor for the Polk County School Based Mental Health Program which provides mental health professionals free of charge to all students in schools within the Central, Dallas and </w:t>
      </w:r>
      <w:proofErr w:type="spellStart"/>
      <w:r w:rsidRPr="002B7193">
        <w:rPr>
          <w:rFonts w:asciiTheme="minorHAnsi" w:hAnsiTheme="minorHAnsi" w:cstheme="minorHAnsi"/>
          <w:sz w:val="28"/>
          <w:szCs w:val="28"/>
        </w:rPr>
        <w:t>Perrydale</w:t>
      </w:r>
      <w:proofErr w:type="spellEnd"/>
      <w:r w:rsidRPr="002B7193">
        <w:rPr>
          <w:rFonts w:asciiTheme="minorHAnsi" w:hAnsiTheme="minorHAnsi" w:cstheme="minorHAnsi"/>
          <w:sz w:val="28"/>
          <w:szCs w:val="28"/>
        </w:rPr>
        <w:t xml:space="preserve"> school districts. Dana has worked with youth in the Willamette </w:t>
      </w:r>
      <w:r w:rsidRPr="002B7193">
        <w:rPr>
          <w:rFonts w:asciiTheme="minorHAnsi" w:hAnsiTheme="minorHAnsi" w:cstheme="minorHAnsi"/>
          <w:spacing w:val="-4"/>
          <w:sz w:val="28"/>
          <w:szCs w:val="28"/>
        </w:rPr>
        <w:t xml:space="preserve">Valley </w:t>
      </w:r>
      <w:r w:rsidRPr="002B7193">
        <w:rPr>
          <w:rFonts w:asciiTheme="minorHAnsi" w:hAnsiTheme="minorHAnsi" w:cstheme="minorHAnsi"/>
          <w:sz w:val="28"/>
          <w:szCs w:val="28"/>
        </w:rPr>
        <w:t xml:space="preserve">since 2010 and has a passion for working with young adults who identify as LGBTQ+ and teen parents. Dana primarily works with youth in an academic </w:t>
      </w:r>
      <w:proofErr w:type="spellStart"/>
      <w:proofErr w:type="gramStart"/>
      <w:r w:rsidRPr="002B7193">
        <w:rPr>
          <w:rFonts w:asciiTheme="minorHAnsi" w:hAnsiTheme="minorHAnsi" w:cstheme="minorHAnsi"/>
          <w:sz w:val="28"/>
          <w:szCs w:val="28"/>
        </w:rPr>
        <w:t>setting,but</w:t>
      </w:r>
      <w:proofErr w:type="spellEnd"/>
      <w:proofErr w:type="gramEnd"/>
      <w:r w:rsidRPr="002B7193">
        <w:rPr>
          <w:rFonts w:asciiTheme="minorHAnsi" w:hAnsiTheme="minorHAnsi" w:cstheme="minorHAnsi"/>
          <w:sz w:val="28"/>
          <w:szCs w:val="28"/>
        </w:rPr>
        <w:t xml:space="preserve"> has experience supporting</w:t>
      </w:r>
      <w:r w:rsidRPr="002B7193">
        <w:rPr>
          <w:rFonts w:asciiTheme="minorHAnsi" w:hAnsiTheme="minorHAnsi" w:cstheme="minorHAnsi"/>
          <w:spacing w:val="-6"/>
          <w:sz w:val="28"/>
          <w:szCs w:val="28"/>
        </w:rPr>
        <w:t xml:space="preserve"> </w:t>
      </w:r>
      <w:r w:rsidRPr="002B7193">
        <w:rPr>
          <w:rFonts w:asciiTheme="minorHAnsi" w:hAnsiTheme="minorHAnsi" w:cstheme="minorHAnsi"/>
          <w:sz w:val="28"/>
          <w:szCs w:val="28"/>
        </w:rPr>
        <w:t>families</w:t>
      </w:r>
      <w:r w:rsidRPr="002B7193">
        <w:rPr>
          <w:rFonts w:asciiTheme="minorHAnsi" w:hAnsiTheme="minorHAnsi" w:cstheme="minorHAnsi"/>
          <w:spacing w:val="-5"/>
          <w:sz w:val="28"/>
          <w:szCs w:val="28"/>
        </w:rPr>
        <w:t xml:space="preserve"> </w:t>
      </w:r>
      <w:r w:rsidRPr="002B7193">
        <w:rPr>
          <w:rFonts w:asciiTheme="minorHAnsi" w:hAnsiTheme="minorHAnsi" w:cstheme="minorHAnsi"/>
          <w:sz w:val="28"/>
          <w:szCs w:val="28"/>
        </w:rPr>
        <w:t>who</w:t>
      </w:r>
      <w:r w:rsidRPr="002B7193">
        <w:rPr>
          <w:rFonts w:asciiTheme="minorHAnsi" w:hAnsiTheme="minorHAnsi" w:cstheme="minorHAnsi"/>
          <w:spacing w:val="-5"/>
          <w:sz w:val="28"/>
          <w:szCs w:val="28"/>
        </w:rPr>
        <w:t xml:space="preserve"> </w:t>
      </w:r>
      <w:r w:rsidRPr="002B7193">
        <w:rPr>
          <w:rFonts w:asciiTheme="minorHAnsi" w:hAnsiTheme="minorHAnsi" w:cstheme="minorHAnsi"/>
          <w:sz w:val="28"/>
          <w:szCs w:val="28"/>
        </w:rPr>
        <w:t>have</w:t>
      </w:r>
      <w:r w:rsidRPr="002B7193">
        <w:rPr>
          <w:rFonts w:asciiTheme="minorHAnsi" w:hAnsiTheme="minorHAnsi" w:cstheme="minorHAnsi"/>
          <w:spacing w:val="-5"/>
          <w:sz w:val="28"/>
          <w:szCs w:val="28"/>
        </w:rPr>
        <w:t xml:space="preserve"> </w:t>
      </w:r>
      <w:r w:rsidRPr="002B7193">
        <w:rPr>
          <w:rFonts w:asciiTheme="minorHAnsi" w:hAnsiTheme="minorHAnsi" w:cstheme="minorHAnsi"/>
          <w:sz w:val="28"/>
          <w:szCs w:val="28"/>
        </w:rPr>
        <w:t>kids</w:t>
      </w:r>
      <w:r w:rsidRPr="002B7193">
        <w:rPr>
          <w:rFonts w:asciiTheme="minorHAnsi" w:hAnsiTheme="minorHAnsi" w:cstheme="minorHAnsi"/>
          <w:spacing w:val="-5"/>
          <w:sz w:val="28"/>
          <w:szCs w:val="28"/>
        </w:rPr>
        <w:t xml:space="preserve"> </w:t>
      </w:r>
      <w:r w:rsidRPr="002B7193">
        <w:rPr>
          <w:rFonts w:asciiTheme="minorHAnsi" w:hAnsiTheme="minorHAnsi" w:cstheme="minorHAnsi"/>
          <w:sz w:val="28"/>
          <w:szCs w:val="28"/>
        </w:rPr>
        <w:t>in</w:t>
      </w:r>
      <w:r w:rsidRPr="002B7193">
        <w:rPr>
          <w:rFonts w:asciiTheme="minorHAnsi" w:hAnsiTheme="minorHAnsi" w:cstheme="minorHAnsi"/>
          <w:spacing w:val="-5"/>
          <w:sz w:val="28"/>
          <w:szCs w:val="28"/>
        </w:rPr>
        <w:t xml:space="preserve"> </w:t>
      </w:r>
      <w:r w:rsidRPr="002B7193">
        <w:rPr>
          <w:rFonts w:asciiTheme="minorHAnsi" w:hAnsiTheme="minorHAnsi" w:cstheme="minorHAnsi"/>
          <w:sz w:val="28"/>
          <w:szCs w:val="28"/>
        </w:rPr>
        <w:t>and</w:t>
      </w:r>
      <w:r w:rsidRPr="002B7193">
        <w:rPr>
          <w:rFonts w:asciiTheme="minorHAnsi" w:hAnsiTheme="minorHAnsi" w:cstheme="minorHAnsi"/>
          <w:spacing w:val="-5"/>
          <w:sz w:val="28"/>
          <w:szCs w:val="28"/>
        </w:rPr>
        <w:t xml:space="preserve"> </w:t>
      </w:r>
      <w:r w:rsidRPr="002B7193">
        <w:rPr>
          <w:rFonts w:asciiTheme="minorHAnsi" w:hAnsiTheme="minorHAnsi" w:cstheme="minorHAnsi"/>
          <w:sz w:val="28"/>
          <w:szCs w:val="28"/>
        </w:rPr>
        <w:t>out</w:t>
      </w:r>
      <w:r w:rsidRPr="002B7193">
        <w:rPr>
          <w:rFonts w:asciiTheme="minorHAnsi" w:hAnsiTheme="minorHAnsi" w:cstheme="minorHAnsi"/>
          <w:spacing w:val="-5"/>
          <w:sz w:val="28"/>
          <w:szCs w:val="28"/>
        </w:rPr>
        <w:t xml:space="preserve"> </w:t>
      </w:r>
      <w:r w:rsidRPr="002B7193">
        <w:rPr>
          <w:rFonts w:asciiTheme="minorHAnsi" w:hAnsiTheme="minorHAnsi" w:cstheme="minorHAnsi"/>
          <w:sz w:val="28"/>
          <w:szCs w:val="28"/>
        </w:rPr>
        <w:t>of</w:t>
      </w:r>
      <w:r w:rsidRPr="002B7193">
        <w:rPr>
          <w:rFonts w:asciiTheme="minorHAnsi" w:hAnsiTheme="minorHAnsi" w:cstheme="minorHAnsi"/>
          <w:spacing w:val="-5"/>
          <w:sz w:val="28"/>
          <w:szCs w:val="28"/>
        </w:rPr>
        <w:t xml:space="preserve"> </w:t>
      </w:r>
      <w:r w:rsidRPr="002B7193">
        <w:rPr>
          <w:rFonts w:asciiTheme="minorHAnsi" w:hAnsiTheme="minorHAnsi" w:cstheme="minorHAnsi"/>
          <w:sz w:val="28"/>
          <w:szCs w:val="28"/>
        </w:rPr>
        <w:t>the</w:t>
      </w:r>
      <w:r w:rsidRPr="002B7193">
        <w:rPr>
          <w:rFonts w:asciiTheme="minorHAnsi" w:hAnsiTheme="minorHAnsi" w:cstheme="minorHAnsi"/>
          <w:spacing w:val="-5"/>
          <w:sz w:val="28"/>
          <w:szCs w:val="28"/>
        </w:rPr>
        <w:t xml:space="preserve"> </w:t>
      </w:r>
      <w:r w:rsidRPr="002B7193">
        <w:rPr>
          <w:rFonts w:asciiTheme="minorHAnsi" w:hAnsiTheme="minorHAnsi" w:cstheme="minorHAnsi"/>
          <w:sz w:val="28"/>
          <w:szCs w:val="28"/>
        </w:rPr>
        <w:t>mental</w:t>
      </w:r>
      <w:r w:rsidRPr="002B7193">
        <w:rPr>
          <w:rFonts w:asciiTheme="minorHAnsi" w:hAnsiTheme="minorHAnsi" w:cstheme="minorHAnsi"/>
          <w:spacing w:val="-5"/>
          <w:sz w:val="28"/>
          <w:szCs w:val="28"/>
        </w:rPr>
        <w:t xml:space="preserve"> </w:t>
      </w:r>
      <w:r w:rsidRPr="002B7193">
        <w:rPr>
          <w:rFonts w:asciiTheme="minorHAnsi" w:hAnsiTheme="minorHAnsi" w:cstheme="minorHAnsi"/>
          <w:sz w:val="28"/>
          <w:szCs w:val="28"/>
        </w:rPr>
        <w:t>health</w:t>
      </w:r>
      <w:r w:rsidRPr="002B7193">
        <w:rPr>
          <w:rFonts w:asciiTheme="minorHAnsi" w:hAnsiTheme="minorHAnsi" w:cstheme="minorHAnsi"/>
          <w:spacing w:val="-5"/>
          <w:sz w:val="28"/>
          <w:szCs w:val="28"/>
        </w:rPr>
        <w:t xml:space="preserve"> </w:t>
      </w:r>
      <w:r w:rsidRPr="002B7193">
        <w:rPr>
          <w:rFonts w:asciiTheme="minorHAnsi" w:hAnsiTheme="minorHAnsi" w:cstheme="minorHAnsi"/>
          <w:sz w:val="28"/>
          <w:szCs w:val="28"/>
        </w:rPr>
        <w:t>hospitalization</w:t>
      </w:r>
      <w:r w:rsidRPr="002B7193">
        <w:rPr>
          <w:rFonts w:asciiTheme="minorHAnsi" w:hAnsiTheme="minorHAnsi" w:cstheme="minorHAnsi"/>
          <w:spacing w:val="-5"/>
          <w:sz w:val="28"/>
          <w:szCs w:val="28"/>
        </w:rPr>
        <w:t xml:space="preserve"> </w:t>
      </w:r>
      <w:r w:rsidRPr="002B7193">
        <w:rPr>
          <w:rFonts w:asciiTheme="minorHAnsi" w:hAnsiTheme="minorHAnsi" w:cstheme="minorHAnsi"/>
          <w:sz w:val="28"/>
          <w:szCs w:val="28"/>
        </w:rPr>
        <w:t>system</w:t>
      </w:r>
      <w:r w:rsidRPr="002B7193">
        <w:rPr>
          <w:rFonts w:asciiTheme="minorHAnsi" w:hAnsiTheme="minorHAnsi" w:cstheme="minorHAnsi"/>
          <w:spacing w:val="-5"/>
          <w:sz w:val="28"/>
          <w:szCs w:val="28"/>
        </w:rPr>
        <w:t xml:space="preserve"> </w:t>
      </w:r>
      <w:r w:rsidRPr="002B7193">
        <w:rPr>
          <w:rFonts w:asciiTheme="minorHAnsi" w:hAnsiTheme="minorHAnsi" w:cstheme="minorHAnsi"/>
          <w:sz w:val="28"/>
          <w:szCs w:val="28"/>
        </w:rPr>
        <w:t>as</w:t>
      </w:r>
      <w:r w:rsidRPr="002B7193">
        <w:rPr>
          <w:rFonts w:asciiTheme="minorHAnsi" w:hAnsiTheme="minorHAnsi" w:cstheme="minorHAnsi"/>
          <w:spacing w:val="-5"/>
          <w:sz w:val="28"/>
          <w:szCs w:val="28"/>
        </w:rPr>
        <w:t xml:space="preserve"> </w:t>
      </w:r>
      <w:r w:rsidRPr="002B7193">
        <w:rPr>
          <w:rFonts w:asciiTheme="minorHAnsi" w:hAnsiTheme="minorHAnsi" w:cstheme="minorHAnsi"/>
          <w:sz w:val="28"/>
          <w:szCs w:val="28"/>
        </w:rPr>
        <w:t>well.</w:t>
      </w:r>
    </w:p>
    <w:p w14:paraId="764EDA7D" w14:textId="2DE7635C" w:rsidR="002B7193" w:rsidRPr="002775E8" w:rsidRDefault="002B7193" w:rsidP="002B7193">
      <w:pPr>
        <w:pStyle w:val="BodyText"/>
        <w:numPr>
          <w:ilvl w:val="0"/>
          <w:numId w:val="3"/>
        </w:numPr>
        <w:spacing w:before="1" w:line="259" w:lineRule="auto"/>
        <w:ind w:right="39"/>
        <w:rPr>
          <w:rFonts w:ascii="Calibri"/>
          <w:sz w:val="28"/>
          <w:szCs w:val="28"/>
        </w:rPr>
      </w:pPr>
      <w:r w:rsidRPr="002775E8">
        <w:rPr>
          <w:rFonts w:ascii="Calibri"/>
          <w:sz w:val="28"/>
          <w:szCs w:val="28"/>
        </w:rPr>
        <w:t xml:space="preserve">Annie Owen </w:t>
      </w:r>
      <w:r>
        <w:rPr>
          <w:rFonts w:ascii="Calibri"/>
          <w:sz w:val="28"/>
          <w:szCs w:val="28"/>
        </w:rPr>
        <w:t xml:space="preserve">is with the </w:t>
      </w:r>
      <w:r w:rsidRPr="002775E8">
        <w:rPr>
          <w:rFonts w:ascii="Calibri"/>
          <w:sz w:val="28"/>
          <w:szCs w:val="28"/>
        </w:rPr>
        <w:t>Alcohol, Drug, and Problem Gambling Prevention Coordinator at Polk County. I am passionate about helping others and educating others on ways to live a healthy lifestyle. This desire to help others brought me to become trained in suicide prevention. I have been trained in Question, Persuade, Refer (QPR) and Applied Suicide Intervention Skills Training (ASIST). I have also been trained as a QPR trainer since August of 2021.</w:t>
      </w:r>
    </w:p>
    <w:p w14:paraId="5DE010D0" w14:textId="42BBE4F8" w:rsidR="002B7193" w:rsidRDefault="002B7193" w:rsidP="002B7193">
      <w:pPr>
        <w:pStyle w:val="ListParagraph"/>
        <w:numPr>
          <w:ilvl w:val="0"/>
          <w:numId w:val="6"/>
        </w:numPr>
        <w:rPr>
          <w:rFonts w:eastAsia="Times New Roman" w:cstheme="minorHAnsi"/>
          <w:color w:val="323130"/>
          <w:sz w:val="28"/>
          <w:szCs w:val="28"/>
          <w:bdr w:val="none" w:sz="0" w:space="0" w:color="auto" w:frame="1"/>
          <w:shd w:val="clear" w:color="auto" w:fill="FFFFFF"/>
        </w:rPr>
      </w:pPr>
      <w:r>
        <w:rPr>
          <w:rFonts w:eastAsia="Times New Roman" w:cstheme="minorHAnsi"/>
          <w:color w:val="323130"/>
          <w:sz w:val="28"/>
          <w:szCs w:val="28"/>
          <w:bdr w:val="none" w:sz="0" w:space="0" w:color="auto" w:frame="1"/>
          <w:shd w:val="clear" w:color="auto" w:fill="FFFFFF"/>
        </w:rPr>
        <w:t xml:space="preserve">Suicide Prevention </w:t>
      </w:r>
      <w:r w:rsidR="00F8376D">
        <w:rPr>
          <w:rFonts w:eastAsia="Times New Roman" w:cstheme="minorHAnsi"/>
          <w:color w:val="323130"/>
          <w:sz w:val="28"/>
          <w:szCs w:val="28"/>
          <w:bdr w:val="none" w:sz="0" w:space="0" w:color="auto" w:frame="1"/>
          <w:shd w:val="clear" w:color="auto" w:fill="FFFFFF"/>
        </w:rPr>
        <w:t>Training</w:t>
      </w:r>
      <w:r>
        <w:rPr>
          <w:rFonts w:eastAsia="Times New Roman" w:cstheme="minorHAnsi"/>
          <w:color w:val="323130"/>
          <w:sz w:val="28"/>
          <w:szCs w:val="28"/>
          <w:bdr w:val="none" w:sz="0" w:space="0" w:color="auto" w:frame="1"/>
          <w:shd w:val="clear" w:color="auto" w:fill="FFFFFF"/>
        </w:rPr>
        <w:t xml:space="preserve"> Workshop Description </w:t>
      </w:r>
    </w:p>
    <w:p w14:paraId="09247C34" w14:textId="390D757C" w:rsidR="002B7193" w:rsidRDefault="00F8376D" w:rsidP="002B7193">
      <w:pPr>
        <w:pStyle w:val="ListParagraph"/>
        <w:numPr>
          <w:ilvl w:val="0"/>
          <w:numId w:val="7"/>
        </w:numPr>
        <w:rPr>
          <w:rFonts w:eastAsia="Times New Roman" w:cstheme="minorHAnsi"/>
          <w:color w:val="323130"/>
          <w:sz w:val="28"/>
          <w:szCs w:val="28"/>
          <w:bdr w:val="none" w:sz="0" w:space="0" w:color="auto" w:frame="1"/>
          <w:shd w:val="clear" w:color="auto" w:fill="FFFFFF"/>
        </w:rPr>
      </w:pPr>
      <w:r>
        <w:rPr>
          <w:rFonts w:eastAsia="Times New Roman" w:cstheme="minorHAnsi"/>
          <w:color w:val="323130"/>
          <w:sz w:val="28"/>
          <w:szCs w:val="28"/>
          <w:bdr w:val="none" w:sz="0" w:space="0" w:color="auto" w:frame="1"/>
          <w:shd w:val="clear" w:color="auto" w:fill="FFFFFF"/>
        </w:rPr>
        <w:t xml:space="preserve">Question, Persuade, </w:t>
      </w:r>
      <w:proofErr w:type="gramStart"/>
      <w:r>
        <w:rPr>
          <w:rFonts w:eastAsia="Times New Roman" w:cstheme="minorHAnsi"/>
          <w:color w:val="323130"/>
          <w:sz w:val="28"/>
          <w:szCs w:val="28"/>
          <w:bdr w:val="none" w:sz="0" w:space="0" w:color="auto" w:frame="1"/>
          <w:shd w:val="clear" w:color="auto" w:fill="FFFFFF"/>
        </w:rPr>
        <w:t>Refer</w:t>
      </w:r>
      <w:proofErr w:type="gramEnd"/>
      <w:r>
        <w:rPr>
          <w:rFonts w:eastAsia="Times New Roman" w:cstheme="minorHAnsi"/>
          <w:color w:val="323130"/>
          <w:sz w:val="28"/>
          <w:szCs w:val="28"/>
          <w:bdr w:val="none" w:sz="0" w:space="0" w:color="auto" w:frame="1"/>
          <w:shd w:val="clear" w:color="auto" w:fill="FFFFFF"/>
        </w:rPr>
        <w:t xml:space="preserve"> – QRP is an recognized evidence based community Gatekeeper course, taught in a clear concise format using </w:t>
      </w:r>
      <w:r>
        <w:rPr>
          <w:rFonts w:eastAsia="Times New Roman" w:cstheme="minorHAnsi"/>
          <w:color w:val="323130"/>
          <w:sz w:val="28"/>
          <w:szCs w:val="28"/>
          <w:bdr w:val="none" w:sz="0" w:space="0" w:color="auto" w:frame="1"/>
          <w:shd w:val="clear" w:color="auto" w:fill="FFFFFF"/>
        </w:rPr>
        <w:lastRenderedPageBreak/>
        <w:t xml:space="preserve">the latest in educational technology and practices. The course takes approximately 1.5 hours to complete. Key components covered in training: </w:t>
      </w:r>
    </w:p>
    <w:p w14:paraId="5460F8BA" w14:textId="76D9E8CC" w:rsidR="00F8376D" w:rsidRDefault="00F8376D" w:rsidP="00F8376D">
      <w:pPr>
        <w:pStyle w:val="ListParagraph"/>
        <w:numPr>
          <w:ilvl w:val="0"/>
          <w:numId w:val="8"/>
        </w:numPr>
        <w:rPr>
          <w:rFonts w:eastAsia="Times New Roman" w:cstheme="minorHAnsi"/>
          <w:color w:val="323130"/>
          <w:sz w:val="28"/>
          <w:szCs w:val="28"/>
          <w:bdr w:val="none" w:sz="0" w:space="0" w:color="auto" w:frame="1"/>
          <w:shd w:val="clear" w:color="auto" w:fill="FFFFFF"/>
        </w:rPr>
      </w:pPr>
      <w:r>
        <w:rPr>
          <w:rFonts w:eastAsia="Times New Roman" w:cstheme="minorHAnsi"/>
          <w:color w:val="323130"/>
          <w:sz w:val="28"/>
          <w:szCs w:val="28"/>
          <w:bdr w:val="none" w:sz="0" w:space="0" w:color="auto" w:frame="1"/>
          <w:shd w:val="clear" w:color="auto" w:fill="FFFFFF"/>
        </w:rPr>
        <w:t>How to Question, Persuade and Refer someone who may be suicidal</w:t>
      </w:r>
    </w:p>
    <w:p w14:paraId="20C4E195" w14:textId="201FAAB1" w:rsidR="00F8376D" w:rsidRDefault="00F8376D" w:rsidP="00F8376D">
      <w:pPr>
        <w:pStyle w:val="ListParagraph"/>
        <w:numPr>
          <w:ilvl w:val="0"/>
          <w:numId w:val="8"/>
        </w:numPr>
        <w:rPr>
          <w:rFonts w:eastAsia="Times New Roman" w:cstheme="minorHAnsi"/>
          <w:color w:val="323130"/>
          <w:sz w:val="28"/>
          <w:szCs w:val="28"/>
          <w:bdr w:val="none" w:sz="0" w:space="0" w:color="auto" w:frame="1"/>
          <w:shd w:val="clear" w:color="auto" w:fill="FFFFFF"/>
        </w:rPr>
      </w:pPr>
      <w:r>
        <w:rPr>
          <w:rFonts w:eastAsia="Times New Roman" w:cstheme="minorHAnsi"/>
          <w:color w:val="323130"/>
          <w:sz w:val="28"/>
          <w:szCs w:val="28"/>
          <w:bdr w:val="none" w:sz="0" w:space="0" w:color="auto" w:frame="1"/>
          <w:shd w:val="clear" w:color="auto" w:fill="FFFFFF"/>
        </w:rPr>
        <w:t>How to get help for yourself or learn more about preventing suicide</w:t>
      </w:r>
    </w:p>
    <w:p w14:paraId="79E41805" w14:textId="28AACA66" w:rsidR="00F8376D" w:rsidRDefault="00F8376D" w:rsidP="00F8376D">
      <w:pPr>
        <w:pStyle w:val="ListParagraph"/>
        <w:numPr>
          <w:ilvl w:val="0"/>
          <w:numId w:val="8"/>
        </w:numPr>
        <w:rPr>
          <w:rFonts w:eastAsia="Times New Roman" w:cstheme="minorHAnsi"/>
          <w:color w:val="323130"/>
          <w:sz w:val="28"/>
          <w:szCs w:val="28"/>
          <w:bdr w:val="none" w:sz="0" w:space="0" w:color="auto" w:frame="1"/>
          <w:shd w:val="clear" w:color="auto" w:fill="FFFFFF"/>
        </w:rPr>
      </w:pPr>
      <w:r>
        <w:rPr>
          <w:rFonts w:eastAsia="Times New Roman" w:cstheme="minorHAnsi"/>
          <w:color w:val="323130"/>
          <w:sz w:val="28"/>
          <w:szCs w:val="28"/>
          <w:bdr w:val="none" w:sz="0" w:space="0" w:color="auto" w:frame="1"/>
          <w:shd w:val="clear" w:color="auto" w:fill="FFFFFF"/>
        </w:rPr>
        <w:t>The common causes of suicidal behavior</w:t>
      </w:r>
    </w:p>
    <w:p w14:paraId="3B23662C" w14:textId="19CB0E68" w:rsidR="00F8376D" w:rsidRDefault="00F8376D" w:rsidP="00F8376D">
      <w:pPr>
        <w:pStyle w:val="ListParagraph"/>
        <w:numPr>
          <w:ilvl w:val="0"/>
          <w:numId w:val="8"/>
        </w:numPr>
        <w:rPr>
          <w:rFonts w:eastAsia="Times New Roman" w:cstheme="minorHAnsi"/>
          <w:color w:val="323130"/>
          <w:sz w:val="28"/>
          <w:szCs w:val="28"/>
          <w:bdr w:val="none" w:sz="0" w:space="0" w:color="auto" w:frame="1"/>
          <w:shd w:val="clear" w:color="auto" w:fill="FFFFFF"/>
        </w:rPr>
      </w:pPr>
      <w:r>
        <w:rPr>
          <w:rFonts w:eastAsia="Times New Roman" w:cstheme="minorHAnsi"/>
          <w:color w:val="323130"/>
          <w:sz w:val="28"/>
          <w:szCs w:val="28"/>
          <w:bdr w:val="none" w:sz="0" w:space="0" w:color="auto" w:frame="1"/>
          <w:shd w:val="clear" w:color="auto" w:fill="FFFFFF"/>
        </w:rPr>
        <w:t xml:space="preserve">The warning signs of suicide </w:t>
      </w:r>
    </w:p>
    <w:p w14:paraId="1DF47AD5" w14:textId="20DB8848" w:rsidR="00F8376D" w:rsidRDefault="00F8376D" w:rsidP="00F8376D">
      <w:pPr>
        <w:pStyle w:val="ListParagraph"/>
        <w:numPr>
          <w:ilvl w:val="0"/>
          <w:numId w:val="8"/>
        </w:numPr>
        <w:rPr>
          <w:rFonts w:eastAsia="Times New Roman" w:cstheme="minorHAnsi"/>
          <w:color w:val="323130"/>
          <w:sz w:val="28"/>
          <w:szCs w:val="28"/>
          <w:bdr w:val="none" w:sz="0" w:space="0" w:color="auto" w:frame="1"/>
          <w:shd w:val="clear" w:color="auto" w:fill="FFFFFF"/>
        </w:rPr>
      </w:pPr>
      <w:r>
        <w:rPr>
          <w:rFonts w:eastAsia="Times New Roman" w:cstheme="minorHAnsi"/>
          <w:color w:val="323130"/>
          <w:sz w:val="28"/>
          <w:szCs w:val="28"/>
          <w:bdr w:val="none" w:sz="0" w:space="0" w:color="auto" w:frame="1"/>
          <w:shd w:val="clear" w:color="auto" w:fill="FFFFFF"/>
        </w:rPr>
        <w:t>How to get help for someone in crisis</w:t>
      </w:r>
    </w:p>
    <w:p w14:paraId="2107ED0D" w14:textId="4E5C645B" w:rsidR="00F8376D" w:rsidRDefault="00F8376D" w:rsidP="00F8376D">
      <w:pPr>
        <w:rPr>
          <w:rFonts w:eastAsia="Times New Roman" w:cstheme="minorHAnsi"/>
          <w:color w:val="323130"/>
          <w:sz w:val="28"/>
          <w:szCs w:val="28"/>
          <w:bdr w:val="none" w:sz="0" w:space="0" w:color="auto" w:frame="1"/>
          <w:shd w:val="clear" w:color="auto" w:fill="FFFFFF"/>
        </w:rPr>
      </w:pPr>
    </w:p>
    <w:p w14:paraId="4982E115" w14:textId="2C715796" w:rsidR="00F8376D" w:rsidRDefault="00057E23" w:rsidP="00F8376D">
      <w:pPr>
        <w:pStyle w:val="ListParagraph"/>
        <w:numPr>
          <w:ilvl w:val="0"/>
          <w:numId w:val="6"/>
        </w:numPr>
        <w:rPr>
          <w:rFonts w:eastAsia="Times New Roman" w:cstheme="minorHAnsi"/>
          <w:color w:val="323130"/>
          <w:sz w:val="28"/>
          <w:szCs w:val="28"/>
          <w:bdr w:val="none" w:sz="0" w:space="0" w:color="auto" w:frame="1"/>
          <w:shd w:val="clear" w:color="auto" w:fill="FFFFFF"/>
        </w:rPr>
      </w:pPr>
      <w:r w:rsidRPr="00057E23">
        <w:rPr>
          <w:rFonts w:eastAsia="Times New Roman" w:cstheme="minorHAnsi"/>
          <w:b/>
          <w:bCs/>
          <w:color w:val="323130"/>
          <w:sz w:val="28"/>
          <w:szCs w:val="28"/>
          <w:bdr w:val="none" w:sz="0" w:space="0" w:color="auto" w:frame="1"/>
          <w:shd w:val="clear" w:color="auto" w:fill="FFFFFF"/>
        </w:rPr>
        <w:t>Perspective for the Referees</w:t>
      </w:r>
      <w:r>
        <w:rPr>
          <w:rFonts w:eastAsia="Times New Roman" w:cstheme="minorHAnsi"/>
          <w:color w:val="323130"/>
          <w:sz w:val="28"/>
          <w:szCs w:val="28"/>
          <w:bdr w:val="none" w:sz="0" w:space="0" w:color="auto" w:frame="1"/>
          <w:shd w:val="clear" w:color="auto" w:fill="FFFFFF"/>
        </w:rPr>
        <w:t xml:space="preserve"> – 3:00</w:t>
      </w:r>
      <w:r>
        <w:rPr>
          <w:rFonts w:eastAsia="Times New Roman" w:cstheme="minorHAnsi"/>
          <w:color w:val="323130"/>
          <w:sz w:val="28"/>
          <w:szCs w:val="28"/>
          <w:bdr w:val="none" w:sz="0" w:space="0" w:color="auto" w:frame="1"/>
          <w:shd w:val="clear" w:color="auto" w:fill="FFFFFF"/>
        </w:rPr>
        <w:t xml:space="preserve">pm </w:t>
      </w:r>
      <w:r w:rsidR="006A01DD">
        <w:rPr>
          <w:rFonts w:eastAsia="Times New Roman" w:cstheme="minorHAnsi"/>
          <w:color w:val="323130"/>
          <w:sz w:val="28"/>
          <w:szCs w:val="28"/>
          <w:bdr w:val="none" w:sz="0" w:space="0" w:color="auto" w:frame="1"/>
          <w:shd w:val="clear" w:color="auto" w:fill="FFFFFF"/>
        </w:rPr>
        <w:t xml:space="preserve">- </w:t>
      </w:r>
      <w:r>
        <w:rPr>
          <w:rFonts w:eastAsia="Times New Roman" w:cstheme="minorHAnsi"/>
          <w:color w:val="323130"/>
          <w:sz w:val="28"/>
          <w:szCs w:val="28"/>
          <w:bdr w:val="none" w:sz="0" w:space="0" w:color="auto" w:frame="1"/>
          <w:shd w:val="clear" w:color="auto" w:fill="FFFFFF"/>
        </w:rPr>
        <w:t>4</w:t>
      </w:r>
      <w:r>
        <w:rPr>
          <w:rFonts w:eastAsia="Times New Roman" w:cstheme="minorHAnsi"/>
          <w:color w:val="323130"/>
          <w:sz w:val="28"/>
          <w:szCs w:val="28"/>
          <w:bdr w:val="none" w:sz="0" w:space="0" w:color="auto" w:frame="1"/>
          <w:shd w:val="clear" w:color="auto" w:fill="FFFFFF"/>
        </w:rPr>
        <w:t>:00pm</w:t>
      </w:r>
      <w:r>
        <w:rPr>
          <w:rFonts w:eastAsia="Times New Roman" w:cstheme="minorHAnsi"/>
          <w:color w:val="323130"/>
          <w:sz w:val="28"/>
          <w:szCs w:val="28"/>
          <w:bdr w:val="none" w:sz="0" w:space="0" w:color="auto" w:frame="1"/>
          <w:shd w:val="clear" w:color="auto" w:fill="FFFFFF"/>
        </w:rPr>
        <w:t xml:space="preserve"> Presented by Davie </w:t>
      </w:r>
      <w:proofErr w:type="spellStart"/>
      <w:proofErr w:type="gramStart"/>
      <w:r>
        <w:rPr>
          <w:rFonts w:eastAsia="Times New Roman" w:cstheme="minorHAnsi"/>
          <w:color w:val="323130"/>
          <w:sz w:val="28"/>
          <w:szCs w:val="28"/>
          <w:bdr w:val="none" w:sz="0" w:space="0" w:color="auto" w:frame="1"/>
          <w:shd w:val="clear" w:color="auto" w:fill="FFFFFF"/>
        </w:rPr>
        <w:t>Grbavac</w:t>
      </w:r>
      <w:proofErr w:type="spellEnd"/>
      <w:r>
        <w:rPr>
          <w:rFonts w:eastAsia="Times New Roman" w:cstheme="minorHAnsi"/>
          <w:color w:val="323130"/>
          <w:sz w:val="28"/>
          <w:szCs w:val="28"/>
          <w:bdr w:val="none" w:sz="0" w:space="0" w:color="auto" w:frame="1"/>
          <w:shd w:val="clear" w:color="auto" w:fill="FFFFFF"/>
        </w:rPr>
        <w:t xml:space="preserve"> ,</w:t>
      </w:r>
      <w:proofErr w:type="gramEnd"/>
      <w:r>
        <w:rPr>
          <w:rFonts w:eastAsia="Times New Roman" w:cstheme="minorHAnsi"/>
          <w:color w:val="323130"/>
          <w:sz w:val="28"/>
          <w:szCs w:val="28"/>
          <w:bdr w:val="none" w:sz="0" w:space="0" w:color="auto" w:frame="1"/>
          <w:shd w:val="clear" w:color="auto" w:fill="FFFFFF"/>
        </w:rPr>
        <w:t xml:space="preserve"> Manager of Referee Development , SYRA</w:t>
      </w:r>
    </w:p>
    <w:p w14:paraId="1B6BF696" w14:textId="1339ED76" w:rsidR="00057E23" w:rsidRPr="006A01DD" w:rsidRDefault="00057E23" w:rsidP="00057E23">
      <w:pPr>
        <w:pStyle w:val="ListParagraph"/>
        <w:numPr>
          <w:ilvl w:val="0"/>
          <w:numId w:val="7"/>
        </w:numPr>
        <w:rPr>
          <w:rFonts w:ascii="Times New Roman" w:eastAsia="Times New Roman" w:hAnsi="Times New Roman" w:cs="Times New Roman"/>
          <w:sz w:val="28"/>
          <w:szCs w:val="28"/>
        </w:rPr>
      </w:pPr>
      <w:r w:rsidRPr="00057E23">
        <w:rPr>
          <w:rFonts w:ascii="Calibri" w:eastAsia="Times New Roman" w:hAnsi="Calibri" w:cs="Calibri"/>
          <w:color w:val="000000"/>
          <w:sz w:val="28"/>
          <w:szCs w:val="28"/>
        </w:rPr>
        <w:t xml:space="preserve">A discussion around what the </w:t>
      </w:r>
      <w:proofErr w:type="gramStart"/>
      <w:r w:rsidRPr="00057E23">
        <w:rPr>
          <w:rFonts w:ascii="Calibri" w:eastAsia="Times New Roman" w:hAnsi="Calibri" w:cs="Calibri"/>
          <w:color w:val="000000"/>
          <w:sz w:val="28"/>
          <w:szCs w:val="28"/>
        </w:rPr>
        <w:t>referees</w:t>
      </w:r>
      <w:proofErr w:type="gramEnd"/>
      <w:r w:rsidRPr="00057E23">
        <w:rPr>
          <w:rFonts w:ascii="Calibri" w:eastAsia="Times New Roman" w:hAnsi="Calibri" w:cs="Calibri"/>
          <w:color w:val="000000"/>
          <w:sz w:val="28"/>
          <w:szCs w:val="28"/>
        </w:rPr>
        <w:t xml:space="preserve"> duties are and how that compares to the league rules of competition. We will analyze the decision-making process of a referee.</w:t>
      </w:r>
    </w:p>
    <w:p w14:paraId="65E47B30" w14:textId="2C72B14C" w:rsidR="006A01DD" w:rsidRDefault="006A01DD" w:rsidP="006A01DD">
      <w:pPr>
        <w:rPr>
          <w:rFonts w:ascii="Times New Roman" w:eastAsia="Times New Roman" w:hAnsi="Times New Roman" w:cs="Times New Roman"/>
          <w:sz w:val="28"/>
          <w:szCs w:val="28"/>
        </w:rPr>
      </w:pPr>
    </w:p>
    <w:p w14:paraId="70FF6AD7" w14:textId="77777777" w:rsidR="006A01DD" w:rsidRDefault="006A01DD" w:rsidP="006A01DD">
      <w:pPr>
        <w:pStyle w:val="ListParagraph"/>
        <w:numPr>
          <w:ilvl w:val="0"/>
          <w:numId w:val="6"/>
        </w:numPr>
        <w:rPr>
          <w:rFonts w:ascii="Times New Roman" w:eastAsia="Times New Roman" w:hAnsi="Times New Roman" w:cs="Times New Roman"/>
          <w:sz w:val="28"/>
          <w:szCs w:val="28"/>
        </w:rPr>
      </w:pPr>
      <w:r w:rsidRPr="006A01DD">
        <w:rPr>
          <w:rFonts w:ascii="Times New Roman" w:eastAsia="Times New Roman" w:hAnsi="Times New Roman" w:cs="Times New Roman"/>
          <w:b/>
          <w:bCs/>
          <w:sz w:val="28"/>
          <w:szCs w:val="28"/>
        </w:rPr>
        <w:t>Presidents Meeting</w:t>
      </w:r>
      <w:r>
        <w:rPr>
          <w:rFonts w:ascii="Times New Roman" w:eastAsia="Times New Roman" w:hAnsi="Times New Roman" w:cs="Times New Roman"/>
          <w:sz w:val="28"/>
          <w:szCs w:val="28"/>
        </w:rPr>
        <w:t xml:space="preserve"> - 4:00pm - 5:00 pm Presented by </w:t>
      </w:r>
    </w:p>
    <w:p w14:paraId="4708728C" w14:textId="4FBBC19C" w:rsidR="006A01DD" w:rsidRPr="006A01DD" w:rsidRDefault="006A01DD" w:rsidP="006A01DD">
      <w:pPr>
        <w:pStyle w:val="ListParagrap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Steve Baker, OYSA President </w:t>
      </w:r>
    </w:p>
    <w:p w14:paraId="4BC1DCCB" w14:textId="77777777" w:rsidR="00057E23" w:rsidRPr="00057E23" w:rsidRDefault="00057E23" w:rsidP="00057E23">
      <w:pPr>
        <w:pStyle w:val="ListParagraph"/>
        <w:ind w:left="1440"/>
        <w:rPr>
          <w:rFonts w:eastAsia="Times New Roman" w:cstheme="minorHAnsi"/>
          <w:color w:val="323130"/>
          <w:sz w:val="28"/>
          <w:szCs w:val="28"/>
          <w:bdr w:val="none" w:sz="0" w:space="0" w:color="auto" w:frame="1"/>
          <w:shd w:val="clear" w:color="auto" w:fill="FFFFFF"/>
        </w:rPr>
      </w:pPr>
    </w:p>
    <w:sectPr w:rsidR="00057E23" w:rsidRPr="00057E23" w:rsidSect="00F06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432F"/>
    <w:multiLevelType w:val="hybridMultilevel"/>
    <w:tmpl w:val="9440D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797E6E"/>
    <w:multiLevelType w:val="hybridMultilevel"/>
    <w:tmpl w:val="712E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64EB2"/>
    <w:multiLevelType w:val="hybridMultilevel"/>
    <w:tmpl w:val="F484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D5A1D"/>
    <w:multiLevelType w:val="hybridMultilevel"/>
    <w:tmpl w:val="A178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264DC"/>
    <w:multiLevelType w:val="hybridMultilevel"/>
    <w:tmpl w:val="31828F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4CC77D8"/>
    <w:multiLevelType w:val="hybridMultilevel"/>
    <w:tmpl w:val="B4FEE7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BC1C63"/>
    <w:multiLevelType w:val="hybridMultilevel"/>
    <w:tmpl w:val="17707A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E02904"/>
    <w:multiLevelType w:val="hybridMultilevel"/>
    <w:tmpl w:val="543C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60"/>
    <w:rsid w:val="00057E23"/>
    <w:rsid w:val="002B7193"/>
    <w:rsid w:val="0032138C"/>
    <w:rsid w:val="003277A7"/>
    <w:rsid w:val="0033325B"/>
    <w:rsid w:val="00391386"/>
    <w:rsid w:val="003B08FB"/>
    <w:rsid w:val="005B7DD3"/>
    <w:rsid w:val="006863DE"/>
    <w:rsid w:val="006A01DD"/>
    <w:rsid w:val="008B0A02"/>
    <w:rsid w:val="00A57301"/>
    <w:rsid w:val="00AF09BE"/>
    <w:rsid w:val="00B0752C"/>
    <w:rsid w:val="00C81AA3"/>
    <w:rsid w:val="00C9586E"/>
    <w:rsid w:val="00CE7AB9"/>
    <w:rsid w:val="00E86860"/>
    <w:rsid w:val="00EB0908"/>
    <w:rsid w:val="00F02A23"/>
    <w:rsid w:val="00F06860"/>
    <w:rsid w:val="00F8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CBAF2D"/>
  <w15:chartTrackingRefBased/>
  <w15:docId w15:val="{B897A79C-689D-FD4C-A65D-15AD8CC1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386"/>
    <w:pPr>
      <w:ind w:left="720"/>
      <w:contextualSpacing/>
    </w:pPr>
  </w:style>
  <w:style w:type="paragraph" w:styleId="NormalWeb">
    <w:name w:val="Normal (Web)"/>
    <w:basedOn w:val="Normal"/>
    <w:uiPriority w:val="99"/>
    <w:semiHidden/>
    <w:unhideWhenUsed/>
    <w:rsid w:val="0033325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0752C"/>
    <w:rPr>
      <w:color w:val="0563C1" w:themeColor="hyperlink"/>
      <w:u w:val="single"/>
    </w:rPr>
  </w:style>
  <w:style w:type="character" w:styleId="UnresolvedMention">
    <w:name w:val="Unresolved Mention"/>
    <w:basedOn w:val="DefaultParagraphFont"/>
    <w:uiPriority w:val="99"/>
    <w:semiHidden/>
    <w:unhideWhenUsed/>
    <w:rsid w:val="00B0752C"/>
    <w:rPr>
      <w:color w:val="605E5C"/>
      <w:shd w:val="clear" w:color="auto" w:fill="E1DFDD"/>
    </w:rPr>
  </w:style>
  <w:style w:type="paragraph" w:styleId="BodyText">
    <w:name w:val="Body Text"/>
    <w:basedOn w:val="Normal"/>
    <w:link w:val="BodyTextChar"/>
    <w:uiPriority w:val="1"/>
    <w:qFormat/>
    <w:rsid w:val="002B7193"/>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B7193"/>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2990">
      <w:bodyDiv w:val="1"/>
      <w:marLeft w:val="0"/>
      <w:marRight w:val="0"/>
      <w:marTop w:val="0"/>
      <w:marBottom w:val="0"/>
      <w:divBdr>
        <w:top w:val="none" w:sz="0" w:space="0" w:color="auto"/>
        <w:left w:val="none" w:sz="0" w:space="0" w:color="auto"/>
        <w:bottom w:val="none" w:sz="0" w:space="0" w:color="auto"/>
        <w:right w:val="none" w:sz="0" w:space="0" w:color="auto"/>
      </w:divBdr>
    </w:div>
    <w:div w:id="614678201">
      <w:bodyDiv w:val="1"/>
      <w:marLeft w:val="0"/>
      <w:marRight w:val="0"/>
      <w:marTop w:val="0"/>
      <w:marBottom w:val="0"/>
      <w:divBdr>
        <w:top w:val="none" w:sz="0" w:space="0" w:color="auto"/>
        <w:left w:val="none" w:sz="0" w:space="0" w:color="auto"/>
        <w:bottom w:val="none" w:sz="0" w:space="0" w:color="auto"/>
        <w:right w:val="none" w:sz="0" w:space="0" w:color="auto"/>
      </w:divBdr>
    </w:div>
    <w:div w:id="108981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ia@oregonyouthsoccer.org" TargetMode="External"/><Relationship Id="rId5" Type="http://schemas.openxmlformats.org/officeDocument/2006/relationships/hyperlink" Target="mailto:david@oregonyouthsocc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Cloutier</dc:creator>
  <cp:keywords/>
  <dc:description/>
  <cp:lastModifiedBy>Roberta  Cloutier</cp:lastModifiedBy>
  <cp:revision>1</cp:revision>
  <dcterms:created xsi:type="dcterms:W3CDTF">2021-12-03T18:30:00Z</dcterms:created>
  <dcterms:modified xsi:type="dcterms:W3CDTF">2021-12-03T21:34:00Z</dcterms:modified>
</cp:coreProperties>
</file>